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C62DC" w14:textId="77777777" w:rsidR="005F1F32" w:rsidRPr="000C02A4" w:rsidRDefault="005F1F32" w:rsidP="005F1F32">
      <w:pPr>
        <w:spacing w:before="100" w:beforeAutospacing="1" w:after="100" w:afterAutospacing="1" w:line="240" w:lineRule="auto"/>
        <w:jc w:val="center"/>
        <w:rPr>
          <w:rFonts w:ascii="Times New Roman" w:eastAsia="Times New Roman" w:hAnsi="Times New Roman" w:cs="Times New Roman"/>
          <w:sz w:val="24"/>
          <w:szCs w:val="24"/>
        </w:rPr>
      </w:pPr>
      <w:r w:rsidRPr="000C02A4">
        <w:rPr>
          <w:rFonts w:ascii="Times New Roman" w:eastAsia="Times New Roman" w:hAnsi="Times New Roman" w:cs="Times New Roman"/>
          <w:b/>
          <w:bCs/>
          <w:sz w:val="24"/>
          <w:szCs w:val="24"/>
        </w:rPr>
        <w:t>VšĮ VILNIAUS UNIVERSITETO LIGONINĖ</w:t>
      </w:r>
      <w:r>
        <w:rPr>
          <w:rFonts w:ascii="Times New Roman" w:eastAsia="Times New Roman" w:hAnsi="Times New Roman" w:cs="Times New Roman"/>
          <w:b/>
          <w:bCs/>
          <w:sz w:val="24"/>
          <w:szCs w:val="24"/>
        </w:rPr>
        <w:t xml:space="preserve"> SANTAROS</w:t>
      </w:r>
      <w:r w:rsidRPr="000C02A4">
        <w:rPr>
          <w:rFonts w:ascii="Times New Roman" w:eastAsia="Times New Roman" w:hAnsi="Times New Roman" w:cs="Times New Roman"/>
          <w:b/>
          <w:bCs/>
          <w:sz w:val="24"/>
          <w:szCs w:val="24"/>
        </w:rPr>
        <w:t xml:space="preserve"> KLINIKOS</w:t>
      </w:r>
    </w:p>
    <w:p w14:paraId="5BB94F23" w14:textId="6B5A6CBF"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Santariškių g. 2, LT</w:t>
      </w:r>
      <w:r w:rsidR="005D5730">
        <w:rPr>
          <w:rFonts w:ascii="Times New Roman" w:eastAsia="Times New Roman" w:hAnsi="Times New Roman" w:cs="Times New Roman"/>
          <w:bCs/>
          <w:sz w:val="20"/>
          <w:szCs w:val="20"/>
        </w:rPr>
        <w:t>-</w:t>
      </w:r>
      <w:r w:rsidRPr="000C02A4">
        <w:rPr>
          <w:rFonts w:ascii="Times New Roman" w:eastAsia="Times New Roman" w:hAnsi="Times New Roman" w:cs="Times New Roman"/>
          <w:bCs/>
          <w:sz w:val="20"/>
          <w:szCs w:val="20"/>
        </w:rPr>
        <w:t>08</w:t>
      </w:r>
      <w:r w:rsidR="005D5730">
        <w:rPr>
          <w:rFonts w:ascii="Times New Roman" w:eastAsia="Times New Roman" w:hAnsi="Times New Roman" w:cs="Times New Roman"/>
          <w:bCs/>
          <w:sz w:val="20"/>
          <w:szCs w:val="20"/>
        </w:rPr>
        <w:t>40</w:t>
      </w:r>
      <w:r w:rsidRPr="000C02A4">
        <w:rPr>
          <w:rFonts w:ascii="Times New Roman" w:eastAsia="Times New Roman" w:hAnsi="Times New Roman" w:cs="Times New Roman"/>
          <w:bCs/>
          <w:sz w:val="20"/>
          <w:szCs w:val="20"/>
        </w:rPr>
        <w:t>6 Vilnius. Įmonės kodas 124364561, PVM kodas LT243645610</w:t>
      </w:r>
    </w:p>
    <w:p w14:paraId="6F1DDAE9" w14:textId="009E761E"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Tel. </w:t>
      </w:r>
      <w:r w:rsidR="005D5730">
        <w:rPr>
          <w:rFonts w:ascii="Times New Roman" w:eastAsia="Times New Roman" w:hAnsi="Times New Roman" w:cs="Times New Roman"/>
          <w:bCs/>
          <w:sz w:val="20"/>
          <w:szCs w:val="20"/>
        </w:rPr>
        <w:t>0</w:t>
      </w:r>
      <w:r w:rsidRPr="00A356E8">
        <w:rPr>
          <w:rFonts w:ascii="Times New Roman" w:eastAsia="Times New Roman" w:hAnsi="Times New Roman" w:cs="Times New Roman"/>
          <w:bCs/>
          <w:sz w:val="20"/>
          <w:szCs w:val="20"/>
        </w:rPr>
        <w:t>68862195</w:t>
      </w:r>
      <w:r w:rsidRPr="000C02A4">
        <w:rPr>
          <w:rFonts w:ascii="Times New Roman" w:eastAsia="Times New Roman" w:hAnsi="Times New Roman" w:cs="Times New Roman"/>
          <w:bCs/>
          <w:sz w:val="20"/>
          <w:szCs w:val="20"/>
        </w:rPr>
        <w:t>, faksas (</w:t>
      </w:r>
      <w:r w:rsidR="005D5730">
        <w:rPr>
          <w:rFonts w:ascii="Times New Roman" w:eastAsia="Times New Roman" w:hAnsi="Times New Roman" w:cs="Times New Roman"/>
          <w:bCs/>
          <w:sz w:val="20"/>
          <w:szCs w:val="20"/>
        </w:rPr>
        <w:t>0</w:t>
      </w:r>
      <w:r w:rsidRPr="000C02A4">
        <w:rPr>
          <w:rFonts w:ascii="Times New Roman" w:eastAsia="Times New Roman" w:hAnsi="Times New Roman" w:cs="Times New Roman"/>
          <w:bCs/>
          <w:sz w:val="20"/>
          <w:szCs w:val="20"/>
        </w:rPr>
        <w:t xml:space="preserve"> 5) 236 5111, interneto tinklalapis </w:t>
      </w:r>
      <w:hyperlink r:id="rId7" w:history="1">
        <w:r w:rsidRPr="000C02A4">
          <w:rPr>
            <w:rFonts w:ascii="Times New Roman" w:eastAsia="Times New Roman" w:hAnsi="Times New Roman" w:cs="Times New Roman"/>
            <w:bCs/>
            <w:sz w:val="20"/>
            <w:szCs w:val="20"/>
          </w:rPr>
          <w:t>www.santa.lt</w:t>
        </w:r>
      </w:hyperlink>
      <w:r w:rsidRPr="000C02A4">
        <w:rPr>
          <w:rFonts w:ascii="Times New Roman" w:eastAsia="Times New Roman" w:hAnsi="Times New Roman" w:cs="Times New Roman"/>
          <w:bCs/>
          <w:sz w:val="20"/>
          <w:szCs w:val="20"/>
        </w:rPr>
        <w:t>,</w:t>
      </w:r>
    </w:p>
    <w:p w14:paraId="67641DBE" w14:textId="77777777"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el. pašto adresas </w:t>
      </w:r>
      <w:r>
        <w:rPr>
          <w:rFonts w:ascii="Times New Roman" w:eastAsia="Times New Roman" w:hAnsi="Times New Roman" w:cs="Times New Roman"/>
          <w:bCs/>
          <w:sz w:val="20"/>
          <w:szCs w:val="20"/>
        </w:rPr>
        <w:t>daiva.gerybaite</w:t>
      </w:r>
      <w:hyperlink r:id="rId8" w:history="1">
        <w:r w:rsidRPr="000C02A4">
          <w:rPr>
            <w:rFonts w:ascii="Times New Roman" w:eastAsia="Times New Roman" w:hAnsi="Times New Roman" w:cs="Times New Roman"/>
            <w:bCs/>
            <w:sz w:val="20"/>
            <w:szCs w:val="20"/>
          </w:rPr>
          <w:t>@santa.lt</w:t>
        </w:r>
      </w:hyperlink>
    </w:p>
    <w:p w14:paraId="06D60108" w14:textId="77777777" w:rsidR="00764BF2" w:rsidRDefault="009E7A13">
      <w:pPr>
        <w:pStyle w:val="prastasiniatinklio"/>
        <w:jc w:val="center"/>
        <w:rPr>
          <w:b/>
          <w:bCs/>
        </w:rPr>
      </w:pPr>
      <w:r>
        <w:rPr>
          <w:b/>
          <w:bCs/>
        </w:rPr>
        <w:t>SKELBIAMOS APKLAUSOS SĄLYGOS</w:t>
      </w:r>
    </w:p>
    <w:p w14:paraId="4F03262E" w14:textId="2F732184" w:rsidR="00D23C29" w:rsidRDefault="00D23C29">
      <w:pPr>
        <w:pStyle w:val="prastasiniatinklio"/>
        <w:jc w:val="center"/>
        <w:rPr>
          <w:rFonts w:ascii="Times New Roman Bold" w:hAnsi="Times New Roman Bold"/>
          <w:b/>
          <w:iCs/>
          <w:caps/>
        </w:rPr>
      </w:pPr>
      <w:r w:rsidRPr="00D23C29">
        <w:rPr>
          <w:rFonts w:ascii="Times New Roman Bold" w:hAnsi="Times New Roman Bold"/>
          <w:b/>
          <w:iCs/>
          <w:caps/>
        </w:rPr>
        <w:t>Vaizdo stebėjimo sistemos modernizavimas (Nr. 1</w:t>
      </w:r>
      <w:r w:rsidR="008F7703">
        <w:rPr>
          <w:rFonts w:ascii="Times New Roman Bold" w:hAnsi="Times New Roman Bold"/>
          <w:b/>
          <w:iCs/>
          <w:caps/>
        </w:rPr>
        <w:t>1492</w:t>
      </w:r>
      <w:r w:rsidRPr="00D23C29">
        <w:rPr>
          <w:rFonts w:ascii="Times New Roman Bold" w:hAnsi="Times New Roman Bold"/>
          <w:b/>
          <w:iCs/>
          <w:caps/>
        </w:rPr>
        <w:t>)</w:t>
      </w:r>
    </w:p>
    <w:p w14:paraId="0321937E" w14:textId="304E82F8" w:rsidR="00764BF2" w:rsidRDefault="009E7A13">
      <w:pPr>
        <w:pStyle w:val="prastasiniatinklio"/>
        <w:jc w:val="center"/>
        <w:rPr>
          <w:b/>
          <w:bCs/>
        </w:rPr>
      </w:pPr>
      <w:r>
        <w:rPr>
          <w:b/>
          <w:bCs/>
        </w:rPr>
        <w:t>1. BENDROSIOS NUOSTATOS</w:t>
      </w:r>
    </w:p>
    <w:p w14:paraId="3A240025" w14:textId="6A8A49A1" w:rsidR="00764BF2" w:rsidRDefault="009E7A13">
      <w:pPr>
        <w:pStyle w:val="prastasiniatinklio"/>
        <w:ind w:firstLine="480"/>
        <w:jc w:val="both"/>
      </w:pPr>
      <w: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B95FC6">
        <w:t xml:space="preserve">), </w:t>
      </w:r>
      <w:r w:rsidR="00B95FC6" w:rsidRPr="00715CA3">
        <w:t>Nr. 3 „Sutarties projektas“ (toliau – Sutarties projektas)</w:t>
      </w:r>
      <w:r w:rsidR="00B95FC6">
        <w:t xml:space="preserve"> (toliau – Sutarties projektas)</w:t>
      </w:r>
      <w: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2266E34" w14:textId="3B3CD4CD" w:rsidR="00764BF2" w:rsidRDefault="009E7A13">
      <w:pPr>
        <w:pStyle w:val="prastasiniatinklio"/>
        <w:ind w:firstLine="480"/>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r w:rsidR="00AD25D8" w:rsidRPr="0050015D">
        <w:t>https://viesiejipirkimai.lt/</w:t>
      </w:r>
      <w:r w:rsidR="00AD25D8">
        <w:t>.</w:t>
      </w:r>
    </w:p>
    <w:p w14:paraId="675E7470" w14:textId="77777777" w:rsidR="00764BF2" w:rsidRDefault="009E7A13">
      <w:pPr>
        <w:pStyle w:val="prastasiniatinklio"/>
        <w:ind w:firstLine="480"/>
        <w:jc w:val="both"/>
      </w:pPr>
      <w:r>
        <w:t>1.3. Pirkimas atliekamas laikantis lygiateisiškumo, nediskriminavimo, abipusio pripažinimo, proporcingumo ir skaidrumo principų bei konfidencialumo ir nešališkumo reikalavimų.</w:t>
      </w:r>
    </w:p>
    <w:p w14:paraId="2DA5EBB1" w14:textId="77777777" w:rsidR="00764BF2" w:rsidRDefault="009E7A13">
      <w:pPr>
        <w:pStyle w:val="prastasiniatinklio"/>
        <w:ind w:firstLine="480"/>
        <w:jc w:val="both"/>
      </w:pPr>
      <w:r>
        <w:t>1.4. Informacija apie pirkimo organizatorių arba pirkimo komisijos narius, kurie įgalioti palaikyti tiesioginį ryšį su tiekėjais ir gauti iš jų (ne tarpininkų) pranešimus, susijusius su pirkimo procedūromis, pateikta Skelbimo I dalies 1 punkte.</w:t>
      </w:r>
    </w:p>
    <w:p w14:paraId="514FBA92" w14:textId="77777777" w:rsidR="00764BF2" w:rsidRDefault="009E7A13">
      <w:pPr>
        <w:pStyle w:val="prastasiniatinklio"/>
        <w:ind w:firstLine="480"/>
        <w:jc w:val="both"/>
      </w:pPr>
      <w: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AB541A3" w14:textId="77777777" w:rsidR="00764BF2" w:rsidRDefault="00764BF2">
      <w:pPr>
        <w:rPr>
          <w:rFonts w:eastAsia="Times New Roman"/>
        </w:rPr>
      </w:pPr>
    </w:p>
    <w:p w14:paraId="16A3F8D0" w14:textId="77777777" w:rsidR="00764BF2" w:rsidRDefault="009E7A13">
      <w:pPr>
        <w:pStyle w:val="prastasiniatinklio"/>
        <w:jc w:val="center"/>
        <w:rPr>
          <w:b/>
          <w:bCs/>
        </w:rPr>
      </w:pPr>
      <w:r>
        <w:rPr>
          <w:b/>
          <w:bCs/>
        </w:rPr>
        <w:t>2. INFORMACIJA APIE PERKANČIĄJĄ ORGANIZACIJĄ IR PIRKIMO OBJEKTĄ</w:t>
      </w:r>
    </w:p>
    <w:p w14:paraId="2B8CFAF0" w14:textId="27CA6136" w:rsidR="00764BF2" w:rsidRDefault="009E7A13">
      <w:pPr>
        <w:pStyle w:val="prastasiniatinklio"/>
        <w:ind w:firstLine="480"/>
        <w:jc w:val="both"/>
      </w:pPr>
      <w:r>
        <w:lastRenderedPageBreak/>
        <w:t xml:space="preserve">2.1. </w:t>
      </w:r>
      <w:r w:rsidR="005F1F32" w:rsidRPr="0014765F">
        <w:rPr>
          <w:iCs/>
        </w:rPr>
        <w:t>VšĮ Vilniaus universiteto ligoninė Santaros klinikos</w:t>
      </w:r>
      <w:r>
        <w:t xml:space="preserve"> (toliau – perkančioji organizacija) atlieka pirkimą ir numato įsigyti</w:t>
      </w:r>
      <w:r w:rsidR="0000447B">
        <w:t xml:space="preserve"> </w:t>
      </w:r>
      <w:r w:rsidR="00672964" w:rsidRPr="003B05BA">
        <w:rPr>
          <w:b/>
          <w:bCs/>
        </w:rPr>
        <w:t>vaizdo stebėjimo sistemos modernizavim</w:t>
      </w:r>
      <w:r w:rsidR="003B05BA">
        <w:rPr>
          <w:b/>
          <w:bCs/>
        </w:rPr>
        <w:t>ą</w:t>
      </w:r>
      <w:r>
        <w:t>.</w:t>
      </w:r>
    </w:p>
    <w:p w14:paraId="5A838594" w14:textId="08612EB5" w:rsidR="00F32FD9" w:rsidRDefault="00F32FD9" w:rsidP="00EA424E">
      <w:pPr>
        <w:pStyle w:val="Default"/>
        <w:ind w:firstLine="480"/>
        <w:jc w:val="both"/>
        <w:rPr>
          <w:color w:val="auto"/>
        </w:rPr>
      </w:pPr>
      <w:r w:rsidRPr="00F32FD9">
        <w:t>2.2. Pirkimo objektas</w:t>
      </w:r>
      <w:r w:rsidR="00845A83">
        <w:t xml:space="preserve"> skaidomas </w:t>
      </w:r>
      <w:r w:rsidRPr="00F32FD9">
        <w:t>į</w:t>
      </w:r>
      <w:r w:rsidR="00365AF2">
        <w:t xml:space="preserve"> </w:t>
      </w:r>
      <w:r w:rsidR="00845A83">
        <w:t>3</w:t>
      </w:r>
      <w:r w:rsidRPr="00F32FD9">
        <w:t xml:space="preserve"> dalis.</w:t>
      </w:r>
      <w:r w:rsidR="00F446DA">
        <w:t xml:space="preserve"> </w:t>
      </w:r>
      <w:r w:rsidR="00EA424E" w:rsidRPr="009B0600">
        <w:rPr>
          <w:color w:val="000000" w:themeColor="text1"/>
        </w:rPr>
        <w:t xml:space="preserve">Perkančioji organizacija ekonomiškai naudingiausią pasiūlymą išrenka pagal mažiausią kainą. </w:t>
      </w:r>
      <w:r w:rsidR="00EA424E" w:rsidRPr="00ED6E1E">
        <w:rPr>
          <w:bCs/>
          <w:color w:val="000000" w:themeColor="text1"/>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r w:rsidR="00EA424E" w:rsidRPr="00EE5F93">
        <w:rPr>
          <w:b/>
          <w:color w:val="000000" w:themeColor="text1"/>
          <w:u w:val="single"/>
        </w:rPr>
        <w:t xml:space="preserve">Maksimali pasiūlymo (vertinamoji) kaina, kurią viršijus pasiūlymas bus </w:t>
      </w:r>
      <w:r w:rsidR="00EA424E" w:rsidRPr="00EE5F93">
        <w:rPr>
          <w:b/>
          <w:color w:val="auto"/>
          <w:u w:val="single"/>
        </w:rPr>
        <w:t xml:space="preserve">atmestas </w:t>
      </w:r>
      <w:r w:rsidR="00EA424E" w:rsidRPr="00673DDF">
        <w:rPr>
          <w:b/>
          <w:color w:val="auto"/>
          <w:u w:val="single"/>
        </w:rPr>
        <w:t>yra</w:t>
      </w:r>
      <w:r w:rsidR="00D140CD">
        <w:rPr>
          <w:b/>
          <w:color w:val="auto"/>
          <w:u w:val="single"/>
        </w:rPr>
        <w:t>:</w:t>
      </w:r>
      <w:r w:rsidR="00EA424E">
        <w:rPr>
          <w:b/>
          <w:color w:val="auto"/>
          <w:u w:val="single"/>
        </w:rPr>
        <w:t xml:space="preserve"> </w:t>
      </w:r>
    </w:p>
    <w:tbl>
      <w:tblPr>
        <w:tblStyle w:val="Lentelstinklelis"/>
        <w:tblW w:w="5000" w:type="pct"/>
        <w:jc w:val="center"/>
        <w:tblLook w:val="04A0" w:firstRow="1" w:lastRow="0" w:firstColumn="1" w:lastColumn="0" w:noHBand="0" w:noVBand="1"/>
      </w:tblPr>
      <w:tblGrid>
        <w:gridCol w:w="1266"/>
        <w:gridCol w:w="6203"/>
        <w:gridCol w:w="2931"/>
      </w:tblGrid>
      <w:tr w:rsidR="00E61A54" w:rsidRPr="00E61A54" w14:paraId="4624E03C" w14:textId="77777777" w:rsidTr="00665791">
        <w:trPr>
          <w:jc w:val="center"/>
        </w:trPr>
        <w:tc>
          <w:tcPr>
            <w:tcW w:w="609" w:type="pct"/>
            <w:vAlign w:val="center"/>
          </w:tcPr>
          <w:p w14:paraId="40E971CD" w14:textId="77777777" w:rsidR="00E61A54" w:rsidRPr="00E61A54" w:rsidRDefault="00E61A54" w:rsidP="00E61A54">
            <w:pPr>
              <w:pStyle w:val="Default"/>
              <w:pBdr>
                <w:top w:val="none" w:sz="0" w:space="0" w:color="auto"/>
                <w:left w:val="none" w:sz="0" w:space="0" w:color="auto"/>
                <w:bottom w:val="none" w:sz="0" w:space="0" w:color="auto"/>
                <w:right w:val="none" w:sz="0" w:space="0" w:color="auto"/>
                <w:between w:val="none" w:sz="0" w:space="0" w:color="auto"/>
                <w:bar w:val="none" w:sz="0" w:color="auto"/>
              </w:pBdr>
            </w:pPr>
            <w:r w:rsidRPr="00E61A54">
              <w:t>Pirkimo dalies Nr.</w:t>
            </w:r>
          </w:p>
        </w:tc>
        <w:tc>
          <w:tcPr>
            <w:tcW w:w="2982" w:type="pct"/>
            <w:vAlign w:val="center"/>
          </w:tcPr>
          <w:p w14:paraId="56BF9678" w14:textId="77777777" w:rsidR="00E61A54" w:rsidRPr="00E61A54" w:rsidRDefault="00E61A54" w:rsidP="00E61A54">
            <w:pPr>
              <w:pStyle w:val="Default"/>
              <w:pBdr>
                <w:top w:val="none" w:sz="0" w:space="0" w:color="auto"/>
                <w:left w:val="none" w:sz="0" w:space="0" w:color="auto"/>
                <w:bottom w:val="none" w:sz="0" w:space="0" w:color="auto"/>
                <w:right w:val="none" w:sz="0" w:space="0" w:color="auto"/>
                <w:between w:val="none" w:sz="0" w:space="0" w:color="auto"/>
                <w:bar w:val="none" w:sz="0" w:color="auto"/>
              </w:pBdr>
            </w:pPr>
            <w:r w:rsidRPr="00E61A54">
              <w:t>Pirkimo dalies pavadinimas</w:t>
            </w:r>
          </w:p>
        </w:tc>
        <w:tc>
          <w:tcPr>
            <w:tcW w:w="1409" w:type="pct"/>
            <w:vAlign w:val="center"/>
          </w:tcPr>
          <w:p w14:paraId="0EFC6100" w14:textId="77777777" w:rsidR="00E61A54" w:rsidRPr="00E61A54" w:rsidRDefault="00E61A54" w:rsidP="00E61A54">
            <w:pPr>
              <w:pStyle w:val="Default"/>
              <w:pBdr>
                <w:top w:val="none" w:sz="0" w:space="0" w:color="auto"/>
                <w:left w:val="none" w:sz="0" w:space="0" w:color="auto"/>
                <w:bottom w:val="none" w:sz="0" w:space="0" w:color="auto"/>
                <w:right w:val="none" w:sz="0" w:space="0" w:color="auto"/>
                <w:between w:val="none" w:sz="0" w:space="0" w:color="auto"/>
                <w:bar w:val="none" w:sz="0" w:color="auto"/>
              </w:pBdr>
              <w:rPr>
                <w:b/>
                <w:bCs/>
              </w:rPr>
            </w:pPr>
            <w:r w:rsidRPr="00E61A54">
              <w:rPr>
                <w:b/>
                <w:bCs/>
              </w:rPr>
              <w:t xml:space="preserve">Suma Eur su PVM </w:t>
            </w:r>
          </w:p>
          <w:p w14:paraId="0321E398" w14:textId="77777777" w:rsidR="00E61A54" w:rsidRPr="00E61A54" w:rsidRDefault="00E61A54" w:rsidP="00E61A54">
            <w:pPr>
              <w:pStyle w:val="Default"/>
              <w:pBdr>
                <w:top w:val="none" w:sz="0" w:space="0" w:color="auto"/>
                <w:left w:val="none" w:sz="0" w:space="0" w:color="auto"/>
                <w:bottom w:val="none" w:sz="0" w:space="0" w:color="auto"/>
                <w:right w:val="none" w:sz="0" w:space="0" w:color="auto"/>
                <w:between w:val="none" w:sz="0" w:space="0" w:color="auto"/>
                <w:bar w:val="none" w:sz="0" w:color="auto"/>
              </w:pBdr>
            </w:pPr>
            <w:r w:rsidRPr="00E61A54">
              <w:t>(Suma Eur be PVM)</w:t>
            </w:r>
          </w:p>
        </w:tc>
      </w:tr>
      <w:tr w:rsidR="00E61A54" w:rsidRPr="00E61A54" w14:paraId="3709367A" w14:textId="77777777" w:rsidTr="00665791">
        <w:trPr>
          <w:jc w:val="center"/>
        </w:trPr>
        <w:tc>
          <w:tcPr>
            <w:tcW w:w="609" w:type="pct"/>
            <w:vAlign w:val="center"/>
          </w:tcPr>
          <w:p w14:paraId="0FBB4979" w14:textId="77777777" w:rsidR="00E61A54" w:rsidRPr="00E61A54" w:rsidRDefault="00E61A54" w:rsidP="00E61A54">
            <w:pPr>
              <w:pStyle w:val="Default"/>
              <w:pBdr>
                <w:top w:val="none" w:sz="0" w:space="0" w:color="auto"/>
                <w:left w:val="none" w:sz="0" w:space="0" w:color="auto"/>
                <w:bottom w:val="none" w:sz="0" w:space="0" w:color="auto"/>
                <w:right w:val="none" w:sz="0" w:space="0" w:color="auto"/>
                <w:between w:val="none" w:sz="0" w:space="0" w:color="auto"/>
                <w:bar w:val="none" w:sz="0" w:color="auto"/>
              </w:pBdr>
            </w:pPr>
            <w:r w:rsidRPr="00E61A54">
              <w:t>1</w:t>
            </w:r>
          </w:p>
        </w:tc>
        <w:tc>
          <w:tcPr>
            <w:tcW w:w="2982" w:type="pct"/>
            <w:vAlign w:val="center"/>
          </w:tcPr>
          <w:p w14:paraId="1EFE721D" w14:textId="6A09A70E" w:rsidR="00E61A54" w:rsidRPr="00E61A54" w:rsidRDefault="003E6D5D" w:rsidP="00665791">
            <w:pPr>
              <w:pStyle w:val="Default"/>
            </w:pPr>
            <w:r w:rsidRPr="003E6D5D">
              <w:t>Vaizdo įrašymo įrenginys su</w:t>
            </w:r>
            <w:r>
              <w:t xml:space="preserve"> </w:t>
            </w:r>
            <w:r w:rsidRPr="003E6D5D">
              <w:t>duomenų saugykla</w:t>
            </w:r>
          </w:p>
        </w:tc>
        <w:tc>
          <w:tcPr>
            <w:tcW w:w="1409" w:type="pct"/>
            <w:vAlign w:val="center"/>
          </w:tcPr>
          <w:p w14:paraId="226C7D22" w14:textId="1AD63B08" w:rsidR="00E61A54" w:rsidRPr="00E61A54" w:rsidRDefault="00C72B90" w:rsidP="00E61A54">
            <w:pPr>
              <w:pStyle w:val="Default"/>
              <w:pBdr>
                <w:top w:val="none" w:sz="0" w:space="0" w:color="auto"/>
                <w:left w:val="none" w:sz="0" w:space="0" w:color="auto"/>
                <w:bottom w:val="none" w:sz="0" w:space="0" w:color="auto"/>
                <w:right w:val="none" w:sz="0" w:space="0" w:color="auto"/>
                <w:between w:val="none" w:sz="0" w:space="0" w:color="auto"/>
                <w:bar w:val="none" w:sz="0" w:color="auto"/>
              </w:pBdr>
              <w:jc w:val="both"/>
              <w:rPr>
                <w:b/>
                <w:bCs/>
              </w:rPr>
            </w:pPr>
            <w:r>
              <w:rPr>
                <w:b/>
                <w:bCs/>
              </w:rPr>
              <w:t>10891,40</w:t>
            </w:r>
            <w:r w:rsidR="00E61A54" w:rsidRPr="00E61A54" w:rsidDel="00E21422">
              <w:rPr>
                <w:b/>
                <w:bCs/>
              </w:rPr>
              <w:t xml:space="preserve"> </w:t>
            </w:r>
            <w:r w:rsidR="00E61A54" w:rsidRPr="00E61A54">
              <w:t>(</w:t>
            </w:r>
            <w:r w:rsidR="003E6D5D" w:rsidRPr="003E6D5D">
              <w:t>9 001,16</w:t>
            </w:r>
            <w:r w:rsidR="00E61A54" w:rsidRPr="00E61A54">
              <w:t>)</w:t>
            </w:r>
          </w:p>
        </w:tc>
      </w:tr>
      <w:tr w:rsidR="00E61A54" w:rsidRPr="00E61A54" w14:paraId="30A80314" w14:textId="77777777" w:rsidTr="00E61A54">
        <w:trPr>
          <w:jc w:val="center"/>
        </w:trPr>
        <w:tc>
          <w:tcPr>
            <w:tcW w:w="609" w:type="pct"/>
            <w:vAlign w:val="center"/>
          </w:tcPr>
          <w:p w14:paraId="63DFF88C" w14:textId="4AB187CD" w:rsidR="00E61A54" w:rsidRPr="00E61A54" w:rsidRDefault="00E61A54" w:rsidP="00E61A54">
            <w:pPr>
              <w:pStyle w:val="Default"/>
            </w:pPr>
            <w:r>
              <w:t>2</w:t>
            </w:r>
          </w:p>
        </w:tc>
        <w:tc>
          <w:tcPr>
            <w:tcW w:w="2982" w:type="pct"/>
            <w:vAlign w:val="center"/>
          </w:tcPr>
          <w:p w14:paraId="224EF5D7" w14:textId="5FF699DA" w:rsidR="00E61A54" w:rsidRPr="00E61A54" w:rsidRDefault="00BE1AAC" w:rsidP="00BE1AAC">
            <w:pPr>
              <w:pStyle w:val="Default"/>
            </w:pPr>
            <w:r>
              <w:t>Vaizdo stebėjimo kamerų licencijos</w:t>
            </w:r>
          </w:p>
        </w:tc>
        <w:tc>
          <w:tcPr>
            <w:tcW w:w="1409" w:type="pct"/>
            <w:vAlign w:val="center"/>
          </w:tcPr>
          <w:p w14:paraId="4A3A10EC" w14:textId="7BBF3029" w:rsidR="00E61A54" w:rsidRPr="00665791" w:rsidRDefault="000A022E" w:rsidP="00E61A54">
            <w:pPr>
              <w:pStyle w:val="Default"/>
              <w:jc w:val="both"/>
            </w:pPr>
            <w:r w:rsidRPr="00665791">
              <w:rPr>
                <w:b/>
                <w:bCs/>
              </w:rPr>
              <w:t>8814</w:t>
            </w:r>
            <w:r w:rsidR="003B7A50" w:rsidRPr="00665791">
              <w:rPr>
                <w:b/>
                <w:bCs/>
              </w:rPr>
              <w:t>,85</w:t>
            </w:r>
            <w:r w:rsidR="003B7A50">
              <w:t xml:space="preserve"> </w:t>
            </w:r>
            <w:r w:rsidR="00EB162D" w:rsidRPr="00665791">
              <w:t>(7 285,00)</w:t>
            </w:r>
          </w:p>
        </w:tc>
      </w:tr>
      <w:tr w:rsidR="00E61A54" w:rsidRPr="00E61A54" w14:paraId="05413B5F" w14:textId="77777777" w:rsidTr="00E61A54">
        <w:trPr>
          <w:jc w:val="center"/>
        </w:trPr>
        <w:tc>
          <w:tcPr>
            <w:tcW w:w="609" w:type="pct"/>
            <w:vAlign w:val="center"/>
          </w:tcPr>
          <w:p w14:paraId="370CCEEA" w14:textId="5C4D16DE" w:rsidR="00E61A54" w:rsidRDefault="00FD717A" w:rsidP="00E61A54">
            <w:pPr>
              <w:pStyle w:val="Default"/>
            </w:pPr>
            <w:r>
              <w:t>3</w:t>
            </w:r>
          </w:p>
        </w:tc>
        <w:tc>
          <w:tcPr>
            <w:tcW w:w="2982" w:type="pct"/>
            <w:vAlign w:val="center"/>
          </w:tcPr>
          <w:p w14:paraId="016AC592" w14:textId="2070EBF1" w:rsidR="00E61A54" w:rsidRPr="00E61A54" w:rsidRDefault="00FD717A" w:rsidP="00E61A54">
            <w:pPr>
              <w:pStyle w:val="Default"/>
            </w:pPr>
            <w:r w:rsidRPr="00FD717A">
              <w:t>Vaizdo kameros</w:t>
            </w:r>
          </w:p>
        </w:tc>
        <w:tc>
          <w:tcPr>
            <w:tcW w:w="1409" w:type="pct"/>
            <w:vAlign w:val="center"/>
          </w:tcPr>
          <w:p w14:paraId="782A2E5A" w14:textId="420F40DB" w:rsidR="00E61A54" w:rsidRPr="00665791" w:rsidRDefault="003B7A50" w:rsidP="00E61A54">
            <w:pPr>
              <w:pStyle w:val="Default"/>
              <w:jc w:val="both"/>
            </w:pPr>
            <w:r w:rsidRPr="00665791">
              <w:rPr>
                <w:b/>
                <w:bCs/>
              </w:rPr>
              <w:t>5293,75</w:t>
            </w:r>
            <w:r>
              <w:t xml:space="preserve"> </w:t>
            </w:r>
            <w:r w:rsidR="00CF0B18" w:rsidRPr="00665791">
              <w:t>(4 375,00)</w:t>
            </w:r>
          </w:p>
        </w:tc>
      </w:tr>
    </w:tbl>
    <w:p w14:paraId="02A8680B" w14:textId="56FDC823" w:rsidR="00764BF2" w:rsidRDefault="009E7A13">
      <w:pPr>
        <w:pStyle w:val="prastasiniatinklio"/>
        <w:ind w:firstLine="480"/>
        <w:jc w:val="both"/>
      </w:pPr>
      <w:r>
        <w:t>2.3. Pirkimo objektas apibūdintas ir reikalavimai jam nustatyti</w:t>
      </w:r>
      <w:r w:rsidR="000C0FBE">
        <w:t xml:space="preserve"> SA</w:t>
      </w:r>
      <w:r w:rsidR="00CE6A1E">
        <w:t xml:space="preserve"> </w:t>
      </w:r>
      <w:r w:rsidR="000C0FBE">
        <w:t>sąlygų</w:t>
      </w:r>
      <w:r w:rsidR="001A5674">
        <w:t xml:space="preserve"> priede Nr. 2</w:t>
      </w:r>
      <w:r w:rsidR="001A5674" w:rsidRPr="001A5674">
        <w:t xml:space="preserve"> </w:t>
      </w:r>
      <w:r w:rsidR="001A5674">
        <w:t>„</w:t>
      </w:r>
      <w:r>
        <w:t>Technin</w:t>
      </w:r>
      <w:r w:rsidR="001A5674">
        <w:t xml:space="preserve">ė </w:t>
      </w:r>
      <w:r>
        <w:t>specifikacij</w:t>
      </w:r>
      <w:r w:rsidR="001A5674">
        <w:t>a</w:t>
      </w:r>
      <w:r w:rsidR="00661948">
        <w:t>“</w:t>
      </w:r>
      <w:r>
        <w:t>.</w:t>
      </w:r>
    </w:p>
    <w:p w14:paraId="11B23071" w14:textId="16619834" w:rsidR="00331A9B" w:rsidRDefault="00331A9B">
      <w:pPr>
        <w:pStyle w:val="prastasiniatinklio"/>
        <w:ind w:firstLine="480"/>
        <w:jc w:val="both"/>
      </w:pPr>
      <w:r>
        <w:rPr>
          <w:rFonts w:eastAsia="Times New Roman"/>
        </w:rPr>
        <w:t xml:space="preserve">2.4. Žalieji reikalavimai numatyti SA sąlygų </w:t>
      </w:r>
      <w:r>
        <w:t>p</w:t>
      </w:r>
      <w:r w:rsidRPr="00C40EC5">
        <w:t>ried</w:t>
      </w:r>
      <w:r>
        <w:t>e</w:t>
      </w:r>
      <w:r w:rsidRPr="00C40EC5">
        <w:t xml:space="preserve"> Nr. </w:t>
      </w:r>
      <w:r>
        <w:t>3</w:t>
      </w:r>
      <w:r w:rsidRPr="00C40EC5">
        <w:t xml:space="preserve"> </w:t>
      </w:r>
      <w:r w:rsidR="00D73067">
        <w:t>„</w:t>
      </w:r>
      <w:r w:rsidRPr="00C40EC5">
        <w:t>Sutarties projektas</w:t>
      </w:r>
      <w:r>
        <w:t>“.</w:t>
      </w:r>
    </w:p>
    <w:p w14:paraId="11AC2958" w14:textId="77777777" w:rsidR="00764BF2" w:rsidRDefault="00764BF2">
      <w:pPr>
        <w:rPr>
          <w:rFonts w:eastAsia="Times New Roman"/>
        </w:rPr>
      </w:pPr>
    </w:p>
    <w:p w14:paraId="14BAC30E" w14:textId="77777777" w:rsidR="00764BF2" w:rsidRDefault="009E7A13">
      <w:pPr>
        <w:pStyle w:val="prastasiniatinklio"/>
        <w:jc w:val="center"/>
        <w:rPr>
          <w:b/>
          <w:bCs/>
        </w:rPr>
      </w:pPr>
      <w:r>
        <w:rPr>
          <w:b/>
          <w:bCs/>
        </w:rPr>
        <w:t>3. TIEKĖJO PAŠALINIMO PAGRINDAI, REIKALAVIMAI KVALIFIKACIJAI IR REIKALAUJAMI KOKYBĖS BEI APLINKOS APSAUGOS VADYBOS SISTEMŲ STANDARTAI</w:t>
      </w:r>
    </w:p>
    <w:p w14:paraId="5BD9AF66" w14:textId="0468B962" w:rsidR="00764BF2" w:rsidRDefault="009E7A13">
      <w:pPr>
        <w:pStyle w:val="prastasiniatinklio"/>
        <w:ind w:firstLine="480"/>
        <w:jc w:val="both"/>
      </w:pPr>
      <w:r>
        <w:t>3.1. Perkančioji organizacija nustato tiekėjo pašalinimo pagrind</w:t>
      </w:r>
      <w:r w:rsidR="00AB1B65">
        <w:t>ą</w:t>
      </w:r>
      <w:r>
        <w:t>,</w:t>
      </w:r>
      <w:r w:rsidR="00A928CF">
        <w:t xml:space="preserve"> </w:t>
      </w:r>
      <w:r>
        <w:t>reikalavim</w:t>
      </w:r>
      <w:r w:rsidR="009A1545">
        <w:t>us</w:t>
      </w:r>
      <w:r>
        <w:t xml:space="preserve"> kvalifikacijai</w:t>
      </w:r>
      <w:r w:rsidR="009A1545">
        <w:t xml:space="preserve">, tačiau </w:t>
      </w:r>
      <w:r>
        <w:t>nereikalauja, kad tiekėjas laikytųsi kokybės vadybos sistemos ir (arba) aplinkos apsaugos vadybos sistemos standartų (toliau – Reikalavimai tiekėjui)</w:t>
      </w:r>
      <w:r w:rsidR="00A928CF">
        <w:t>:</w:t>
      </w:r>
    </w:p>
    <w:tbl>
      <w:tblPr>
        <w:tblW w:w="0" w:type="auto"/>
        <w:tblCellMar>
          <w:left w:w="10" w:type="dxa"/>
          <w:right w:w="10" w:type="dxa"/>
        </w:tblCellMar>
        <w:tblLook w:val="04A0" w:firstRow="1" w:lastRow="0" w:firstColumn="1" w:lastColumn="0" w:noHBand="0" w:noVBand="1"/>
      </w:tblPr>
      <w:tblGrid>
        <w:gridCol w:w="377"/>
        <w:gridCol w:w="3468"/>
        <w:gridCol w:w="2015"/>
        <w:gridCol w:w="4540"/>
      </w:tblGrid>
      <w:tr w:rsidR="000709C5" w:rsidRPr="00A928CF" w14:paraId="3E7FD7ED"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A757DC" w14:textId="77777777" w:rsidR="00A928CF" w:rsidRPr="00A928CF" w:rsidRDefault="00A928CF" w:rsidP="0035720A">
            <w:pPr>
              <w:pStyle w:val="Betarp"/>
              <w:ind w:left="-113" w:right="-103"/>
              <w:jc w:val="center"/>
              <w:rPr>
                <w:rFonts w:ascii="Times New Roman" w:hAnsi="Times New Roman" w:cs="Times New Roman"/>
                <w:bCs/>
                <w:sz w:val="22"/>
                <w:szCs w:val="22"/>
              </w:rPr>
            </w:pPr>
            <w:r w:rsidRPr="00A928CF">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2802A" w14:textId="77777777" w:rsidR="00A928CF" w:rsidRPr="00A928CF" w:rsidRDefault="00A928CF" w:rsidP="0035720A">
            <w:pPr>
              <w:pStyle w:val="Betarp"/>
              <w:jc w:val="center"/>
              <w:rPr>
                <w:rFonts w:ascii="Times New Roman" w:hAnsi="Times New Roman" w:cs="Times New Roman"/>
                <w:bCs/>
                <w:sz w:val="22"/>
                <w:szCs w:val="22"/>
                <w:lang w:eastAsia="en-US"/>
              </w:rPr>
            </w:pPr>
            <w:r w:rsidRPr="00A928CF">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5BC504" w14:textId="77777777" w:rsidR="00A928CF" w:rsidRPr="00A928CF" w:rsidRDefault="00A928CF" w:rsidP="0035720A">
            <w:pPr>
              <w:pStyle w:val="Betarp"/>
              <w:jc w:val="center"/>
              <w:rPr>
                <w:rFonts w:ascii="Times New Roman" w:eastAsia="Yu Mincho" w:hAnsi="Times New Roman" w:cs="Times New Roman"/>
                <w:bCs/>
                <w:sz w:val="22"/>
                <w:szCs w:val="22"/>
              </w:rPr>
            </w:pPr>
            <w:r w:rsidRPr="00A928CF">
              <w:rPr>
                <w:rFonts w:ascii="Times New Roman" w:eastAsia="Yu Mincho" w:hAnsi="Times New Roman" w:cs="Times New Roman"/>
                <w:bCs/>
                <w:sz w:val="22"/>
                <w:szCs w:val="22"/>
              </w:rPr>
              <w:t xml:space="preserve">VPĮ straipsnis,  dalis, punktas bei EBVPD formos dalis pildymui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20AAA" w14:textId="77777777" w:rsidR="00A928CF" w:rsidRPr="00A928CF" w:rsidRDefault="00A928CF" w:rsidP="0035720A">
            <w:pPr>
              <w:pStyle w:val="Betarp"/>
              <w:jc w:val="center"/>
              <w:rPr>
                <w:rFonts w:ascii="Times New Roman" w:hAnsi="Times New Roman" w:cs="Times New Roman"/>
                <w:bCs/>
                <w:iCs/>
                <w:sz w:val="22"/>
                <w:szCs w:val="22"/>
                <w:lang w:eastAsia="en-US"/>
              </w:rPr>
            </w:pPr>
            <w:r w:rsidRPr="00A928CF">
              <w:rPr>
                <w:rFonts w:ascii="Times New Roman" w:hAnsi="Times New Roman" w:cs="Times New Roman"/>
                <w:sz w:val="22"/>
                <w:szCs w:val="22"/>
              </w:rPr>
              <w:t>Pašalinimo pagrindų nebuvimą įrodantys dokumentai</w:t>
            </w:r>
          </w:p>
        </w:tc>
      </w:tr>
      <w:tr w:rsidR="00A928CF" w:rsidRPr="00A928CF" w14:paraId="05D98A4E" w14:textId="77777777" w:rsidTr="00A928CF">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B7377" w14:textId="77777777" w:rsidR="00A928CF" w:rsidRPr="00A928CF" w:rsidRDefault="00A928CF" w:rsidP="0035720A">
            <w:pPr>
              <w:pStyle w:val="Betarp"/>
              <w:jc w:val="both"/>
              <w:rPr>
                <w:rFonts w:ascii="Times New Roman" w:hAnsi="Times New Roman" w:cs="Times New Roman"/>
                <w:b/>
                <w:sz w:val="22"/>
                <w:szCs w:val="22"/>
                <w:lang w:eastAsia="en-US"/>
              </w:rPr>
            </w:pPr>
            <w:r w:rsidRPr="00A928CF">
              <w:rPr>
                <w:rFonts w:ascii="Times New Roman" w:hAnsi="Times New Roman" w:cs="Times New Roman"/>
                <w:b/>
                <w:bCs/>
                <w:sz w:val="22"/>
                <w:szCs w:val="22"/>
                <w:lang w:eastAsia="en-US"/>
              </w:rPr>
              <w:t>Privalomi pašalinimo pagrindai pagal VPĮ 46 str. 1 – 4 d. nuostatas</w:t>
            </w:r>
          </w:p>
        </w:tc>
      </w:tr>
      <w:tr w:rsidR="000709C5" w:rsidRPr="00A928CF" w14:paraId="0547DA70"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1AA7C" w14:textId="77777777" w:rsidR="00A928CF" w:rsidRPr="00A928CF" w:rsidRDefault="00A928CF" w:rsidP="00A928CF">
            <w:pPr>
              <w:pStyle w:val="Betarp"/>
              <w:numPr>
                <w:ilvl w:val="0"/>
                <w:numId w:val="2"/>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1889" w14:textId="77777777" w:rsidR="00A928CF" w:rsidRPr="00A928CF" w:rsidRDefault="00A928CF" w:rsidP="0035720A">
            <w:pPr>
              <w:pStyle w:val="Betarp"/>
              <w:jc w:val="both"/>
              <w:rPr>
                <w:rFonts w:ascii="Times New Roman" w:hAnsi="Times New Roman" w:cs="Times New Roman"/>
                <w:sz w:val="22"/>
                <w:szCs w:val="22"/>
                <w:lang w:eastAsia="en-US"/>
              </w:rPr>
            </w:pPr>
            <w:r w:rsidRPr="00A928C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8102A"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r w:rsidRPr="00A928CF">
              <w:rPr>
                <w:rFonts w:ascii="Times New Roman" w:eastAsia="Yu Mincho" w:hAnsi="Times New Roman" w:cs="Times New Roman"/>
                <w:b/>
                <w:bCs/>
                <w:sz w:val="22"/>
                <w:szCs w:val="22"/>
                <w:lang w:eastAsia="en-US"/>
              </w:rPr>
              <w:t>VPĮ 46 str. 2¹ d.</w:t>
            </w:r>
          </w:p>
          <w:p w14:paraId="765117A3"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p>
          <w:p w14:paraId="2004B623" w14:textId="77777777" w:rsidR="00A928CF" w:rsidRPr="00A928CF" w:rsidRDefault="00A928CF" w:rsidP="0035720A">
            <w:pPr>
              <w:pStyle w:val="Betarp"/>
              <w:jc w:val="both"/>
              <w:rPr>
                <w:rFonts w:ascii="Times New Roman" w:eastAsia="Yu Mincho" w:hAnsi="Times New Roman" w:cs="Times New Roman"/>
                <w:sz w:val="22"/>
                <w:szCs w:val="22"/>
                <w:lang w:eastAsia="en-US"/>
              </w:rPr>
            </w:pPr>
            <w:r w:rsidRPr="00A928CF">
              <w:rPr>
                <w:rFonts w:ascii="Times New Roman" w:eastAsia="Yu Mincho" w:hAnsi="Times New Roman" w:cs="Times New Roman"/>
                <w:sz w:val="22"/>
                <w:szCs w:val="22"/>
                <w:lang w:eastAsia="en-US"/>
              </w:rPr>
              <w:t>EBVPD III d. D2 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C222C" w14:textId="716C07AF" w:rsidR="00A928CF" w:rsidRPr="00A928CF" w:rsidRDefault="00A928CF" w:rsidP="0035720A">
            <w:pPr>
              <w:jc w:val="both"/>
              <w:rPr>
                <w:rFonts w:ascii="Times New Roman" w:hAnsi="Times New Roman" w:cs="Times New Roman"/>
              </w:rPr>
            </w:pPr>
            <w:r w:rsidRPr="00A928CF">
              <w:rPr>
                <w:rFonts w:ascii="Times New Roman" w:hAnsi="Times New Roman" w:cs="Times New Roman"/>
              </w:rPr>
              <w:t>Iš Lietuvoje įsteigtų subjektų įrodančių dokumentų nereikalaujama. Užtenka pateikt</w:t>
            </w:r>
            <w:r w:rsidR="000709C5">
              <w:rPr>
                <w:rFonts w:ascii="Times New Roman" w:hAnsi="Times New Roman" w:cs="Times New Roman"/>
              </w:rPr>
              <w:t xml:space="preserve">i </w:t>
            </w:r>
            <w:r w:rsidR="000709C5" w:rsidRPr="000709C5">
              <w:rPr>
                <w:rFonts w:ascii="Times New Roman" w:hAnsi="Times New Roman" w:cs="Times New Roman"/>
              </w:rPr>
              <w:t>pirkimo vykdytojo nustatytos formos tiekėjo deklaraciją</w:t>
            </w:r>
            <w:r w:rsidR="000709C5">
              <w:rPr>
                <w:rFonts w:ascii="Times New Roman" w:hAnsi="Times New Roman" w:cs="Times New Roman"/>
              </w:rPr>
              <w:t xml:space="preserve">, t. y. </w:t>
            </w:r>
            <w:r w:rsidR="00367D4A">
              <w:rPr>
                <w:rFonts w:ascii="Times New Roman" w:hAnsi="Times New Roman" w:cs="Times New Roman"/>
              </w:rPr>
              <w:t>SA sąlygų p</w:t>
            </w:r>
            <w:r w:rsidR="000709C5" w:rsidRPr="000709C5">
              <w:rPr>
                <w:rFonts w:ascii="Times New Roman" w:hAnsi="Times New Roman" w:cs="Times New Roman"/>
              </w:rPr>
              <w:t>riedas Nr. 1 ,,Pasiūlymo forma“</w:t>
            </w:r>
            <w:r w:rsidRPr="00A928CF">
              <w:rPr>
                <w:rFonts w:ascii="Times New Roman" w:hAnsi="Times New Roman" w:cs="Times New Roman"/>
              </w:rPr>
              <w:t>.</w:t>
            </w:r>
          </w:p>
        </w:tc>
      </w:tr>
    </w:tbl>
    <w:p w14:paraId="492AC88D" w14:textId="77777777" w:rsidR="00764BF2" w:rsidRDefault="00764BF2">
      <w:pPr>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3625"/>
        <w:gridCol w:w="6375"/>
      </w:tblGrid>
      <w:tr w:rsidR="00463985" w:rsidRPr="00463985" w14:paraId="4AB71B0A" w14:textId="77777777" w:rsidTr="00E712A1">
        <w:trPr>
          <w:cantSplit/>
          <w:trHeight w:val="310"/>
        </w:trPr>
        <w:tc>
          <w:tcPr>
            <w:tcW w:w="192" w:type="pct"/>
            <w:tcBorders>
              <w:top w:val="single" w:sz="4" w:space="0" w:color="auto"/>
              <w:left w:val="single" w:sz="4" w:space="0" w:color="auto"/>
              <w:bottom w:val="single" w:sz="4" w:space="0" w:color="auto"/>
              <w:right w:val="single" w:sz="4" w:space="0" w:color="auto"/>
            </w:tcBorders>
            <w:hideMark/>
          </w:tcPr>
          <w:p w14:paraId="1C6B9EF0" w14:textId="77777777" w:rsidR="00463985" w:rsidRPr="00463985" w:rsidRDefault="00463985" w:rsidP="005F0A54">
            <w:pPr>
              <w:ind w:left="-130" w:right="-181" w:firstLine="14"/>
              <w:jc w:val="center"/>
              <w:rPr>
                <w:rFonts w:ascii="Times New Roman" w:hAnsi="Times New Roman" w:cs="Times New Roman"/>
              </w:rPr>
            </w:pPr>
            <w:r w:rsidRPr="00463985">
              <w:rPr>
                <w:rFonts w:ascii="Times New Roman" w:hAnsi="Times New Roman" w:cs="Times New Roman"/>
              </w:rPr>
              <w:t>Eil. Nr.</w:t>
            </w:r>
          </w:p>
        </w:tc>
        <w:tc>
          <w:tcPr>
            <w:tcW w:w="1743" w:type="pct"/>
            <w:tcBorders>
              <w:top w:val="single" w:sz="4" w:space="0" w:color="auto"/>
              <w:left w:val="single" w:sz="4" w:space="0" w:color="auto"/>
              <w:bottom w:val="single" w:sz="4" w:space="0" w:color="auto"/>
              <w:right w:val="single" w:sz="4" w:space="0" w:color="auto"/>
            </w:tcBorders>
            <w:hideMark/>
          </w:tcPr>
          <w:p w14:paraId="67BD118F" w14:textId="77777777" w:rsidR="00463985" w:rsidRPr="00463985" w:rsidRDefault="00463985" w:rsidP="005F0A54">
            <w:pPr>
              <w:ind w:right="-82" w:firstLine="34"/>
              <w:jc w:val="center"/>
              <w:rPr>
                <w:rFonts w:ascii="Times New Roman" w:hAnsi="Times New Roman" w:cs="Times New Roman"/>
              </w:rPr>
            </w:pPr>
            <w:r w:rsidRPr="00463985">
              <w:rPr>
                <w:rFonts w:ascii="Times New Roman" w:hAnsi="Times New Roman" w:cs="Times New Roman"/>
              </w:rPr>
              <w:t>Kvalifikaciniai reikalavimai</w:t>
            </w:r>
          </w:p>
        </w:tc>
        <w:tc>
          <w:tcPr>
            <w:tcW w:w="3065" w:type="pct"/>
            <w:tcBorders>
              <w:top w:val="single" w:sz="4" w:space="0" w:color="auto"/>
              <w:left w:val="single" w:sz="4" w:space="0" w:color="auto"/>
              <w:bottom w:val="single" w:sz="4" w:space="0" w:color="auto"/>
              <w:right w:val="single" w:sz="4" w:space="0" w:color="auto"/>
            </w:tcBorders>
            <w:hideMark/>
          </w:tcPr>
          <w:p w14:paraId="5B5799E0" w14:textId="77777777" w:rsidR="00463985" w:rsidRPr="00463985" w:rsidRDefault="00463985" w:rsidP="005F0A54">
            <w:pPr>
              <w:ind w:right="-108"/>
              <w:jc w:val="center"/>
              <w:rPr>
                <w:rFonts w:ascii="Times New Roman" w:hAnsi="Times New Roman" w:cs="Times New Roman"/>
              </w:rPr>
            </w:pPr>
            <w:r w:rsidRPr="00463985">
              <w:rPr>
                <w:rFonts w:ascii="Times New Roman" w:hAnsi="Times New Roman" w:cs="Times New Roman"/>
              </w:rPr>
              <w:t>Kvalifikacinius reikalavimus įrodantys dokumentai*</w:t>
            </w:r>
          </w:p>
        </w:tc>
      </w:tr>
      <w:tr w:rsidR="00463985" w:rsidRPr="00463985" w14:paraId="6CE2409A" w14:textId="77777777" w:rsidTr="00E712A1">
        <w:trPr>
          <w:cantSplit/>
          <w:trHeight w:val="555"/>
        </w:trPr>
        <w:tc>
          <w:tcPr>
            <w:tcW w:w="192" w:type="pct"/>
            <w:tcBorders>
              <w:top w:val="single" w:sz="4" w:space="0" w:color="auto"/>
              <w:left w:val="single" w:sz="4" w:space="0" w:color="auto"/>
              <w:bottom w:val="single" w:sz="4" w:space="0" w:color="auto"/>
              <w:right w:val="single" w:sz="4" w:space="0" w:color="auto"/>
            </w:tcBorders>
          </w:tcPr>
          <w:p w14:paraId="6D95215A" w14:textId="77777777" w:rsidR="00463985" w:rsidRPr="00463985" w:rsidRDefault="00463985" w:rsidP="005F0A54">
            <w:pPr>
              <w:ind w:left="-130" w:right="-181" w:firstLine="14"/>
              <w:jc w:val="center"/>
              <w:rPr>
                <w:rFonts w:ascii="Times New Roman" w:hAnsi="Times New Roman" w:cs="Times New Roman"/>
              </w:rPr>
            </w:pPr>
            <w:r w:rsidRPr="00463985">
              <w:rPr>
                <w:rFonts w:ascii="Times New Roman" w:hAnsi="Times New Roman" w:cs="Times New Roman"/>
              </w:rPr>
              <w:lastRenderedPageBreak/>
              <w:t>1.</w:t>
            </w:r>
          </w:p>
        </w:tc>
        <w:tc>
          <w:tcPr>
            <w:tcW w:w="1743" w:type="pct"/>
            <w:tcBorders>
              <w:top w:val="single" w:sz="4" w:space="0" w:color="auto"/>
              <w:left w:val="single" w:sz="4" w:space="0" w:color="auto"/>
              <w:bottom w:val="single" w:sz="4" w:space="0" w:color="auto"/>
              <w:right w:val="single" w:sz="4" w:space="0" w:color="auto"/>
            </w:tcBorders>
          </w:tcPr>
          <w:p w14:paraId="0D2D67EB" w14:textId="45E5969B" w:rsidR="00463985" w:rsidRPr="00463985" w:rsidRDefault="00463985" w:rsidP="005F0A54">
            <w:pPr>
              <w:jc w:val="both"/>
              <w:rPr>
                <w:rFonts w:ascii="Times New Roman" w:hAnsi="Times New Roman" w:cs="Times New Roman"/>
              </w:rPr>
            </w:pPr>
            <w:r w:rsidRPr="00463985">
              <w:rPr>
                <w:rFonts w:ascii="Times New Roman" w:hAnsi="Times New Roman" w:cs="Times New Roman"/>
              </w:rPr>
              <w:t>Pirkimo objekto BVPŽ koda</w:t>
            </w:r>
            <w:r w:rsidR="00695BD6">
              <w:rPr>
                <w:rFonts w:ascii="Times New Roman" w:hAnsi="Times New Roman" w:cs="Times New Roman"/>
              </w:rPr>
              <w:t>i</w:t>
            </w:r>
            <w:r w:rsidRPr="00463985">
              <w:rPr>
                <w:rFonts w:ascii="Times New Roman" w:hAnsi="Times New Roman" w:cs="Times New Roman"/>
              </w:rPr>
              <w:t xml:space="preserve"> </w:t>
            </w:r>
            <w:r w:rsidR="00695BD6" w:rsidRPr="00055984">
              <w:rPr>
                <w:rFonts w:ascii="Times New Roman" w:eastAsia="Calibri" w:hAnsi="Times New Roman" w:cs="Times New Roman"/>
              </w:rPr>
              <w:t xml:space="preserve">48820000-2 </w:t>
            </w:r>
            <w:r w:rsidR="00695BD6">
              <w:rPr>
                <w:rFonts w:ascii="Times New Roman" w:eastAsia="Calibri" w:hAnsi="Times New Roman" w:cs="Times New Roman"/>
              </w:rPr>
              <w:t>(</w:t>
            </w:r>
            <w:r w:rsidR="00695BD6" w:rsidRPr="00055984">
              <w:rPr>
                <w:rFonts w:ascii="Times New Roman" w:eastAsia="Calibri" w:hAnsi="Times New Roman" w:cs="Times New Roman"/>
              </w:rPr>
              <w:t>Serveriai</w:t>
            </w:r>
            <w:r w:rsidR="00695BD6">
              <w:rPr>
                <w:rFonts w:ascii="Times New Roman" w:eastAsia="Calibri" w:hAnsi="Times New Roman" w:cs="Times New Roman"/>
              </w:rPr>
              <w:t xml:space="preserve">), </w:t>
            </w:r>
            <w:r w:rsidR="00695BD6" w:rsidRPr="00055984">
              <w:rPr>
                <w:rFonts w:ascii="Times New Roman" w:eastAsia="Calibri" w:hAnsi="Times New Roman" w:cs="Times New Roman"/>
              </w:rPr>
              <w:t xml:space="preserve">48218000-9 </w:t>
            </w:r>
            <w:r w:rsidR="00695BD6">
              <w:rPr>
                <w:rFonts w:ascii="Times New Roman" w:eastAsia="Calibri" w:hAnsi="Times New Roman" w:cs="Times New Roman"/>
              </w:rPr>
              <w:t>(</w:t>
            </w:r>
            <w:r w:rsidR="00695BD6" w:rsidRPr="00055984">
              <w:rPr>
                <w:rFonts w:ascii="Times New Roman" w:eastAsia="Calibri" w:hAnsi="Times New Roman" w:cs="Times New Roman"/>
              </w:rPr>
              <w:t>Licencijų valdymo programinės įrangos paketai</w:t>
            </w:r>
            <w:r w:rsidR="00695BD6">
              <w:rPr>
                <w:rFonts w:ascii="Times New Roman" w:eastAsia="Calibri" w:hAnsi="Times New Roman" w:cs="Times New Roman"/>
              </w:rPr>
              <w:t>)</w:t>
            </w:r>
            <w:r w:rsidR="00695BD6" w:rsidRPr="002C45F1">
              <w:rPr>
                <w:rFonts w:ascii="Times New Roman" w:hAnsi="Times New Roman" w:cs="Times New Roman"/>
                <w:shd w:val="clear" w:color="auto" w:fill="FFFFFF"/>
              </w:rPr>
              <w:t>, kuri</w:t>
            </w:r>
            <w:r w:rsidR="00695BD6">
              <w:rPr>
                <w:rFonts w:ascii="Times New Roman" w:hAnsi="Times New Roman" w:cs="Times New Roman"/>
                <w:shd w:val="clear" w:color="auto" w:fill="FFFFFF"/>
              </w:rPr>
              <w:t>e</w:t>
            </w:r>
            <w:r w:rsidR="00695BD6" w:rsidRPr="002C45F1">
              <w:rPr>
                <w:rFonts w:ascii="Times New Roman" w:hAnsi="Times New Roman" w:cs="Times New Roman"/>
                <w:shd w:val="clear" w:color="auto" w:fill="FFFFFF"/>
              </w:rPr>
              <w:t xml:space="preserve"> įeina į BVPŽ kodą </w:t>
            </w:r>
            <w:r w:rsidR="00695BD6" w:rsidRPr="002C45F1">
              <w:rPr>
                <w:rFonts w:ascii="Times New Roman" w:hAnsi="Times New Roman" w:cs="Times New Roman"/>
              </w:rPr>
              <w:t>48XXXXXX-</w:t>
            </w:r>
            <w:r w:rsidR="00695BD6" w:rsidRPr="000A2243">
              <w:rPr>
                <w:rFonts w:ascii="Times New Roman" w:hAnsi="Times New Roman" w:cs="Times New Roman"/>
              </w:rPr>
              <w:t>X (Įvairūs</w:t>
            </w:r>
            <w:r w:rsidR="00695BD6" w:rsidRPr="002F272B">
              <w:rPr>
                <w:rFonts w:ascii="Times New Roman" w:hAnsi="Times New Roman" w:cs="Times New Roman"/>
              </w:rPr>
              <w:t xml:space="preserve"> programinės įrangos paketai ir informacinės sistemos</w:t>
            </w:r>
            <w:r w:rsidR="00695BD6" w:rsidRPr="00A06CA4">
              <w:rPr>
                <w:rFonts w:ascii="Times New Roman" w:hAnsi="Times New Roman" w:cs="Times New Roman"/>
              </w:rPr>
              <w:t>)</w:t>
            </w:r>
            <w:r w:rsidR="00695BD6">
              <w:rPr>
                <w:rFonts w:ascii="Times New Roman" w:eastAsia="Calibri" w:hAnsi="Times New Roman" w:cs="Times New Roman"/>
              </w:rPr>
              <w:t xml:space="preserve"> ir</w:t>
            </w:r>
            <w:r w:rsidR="00695BD6" w:rsidRPr="002C45F1">
              <w:rPr>
                <w:rFonts w:ascii="Times New Roman" w:eastAsia="Calibri" w:hAnsi="Times New Roman" w:cs="Times New Roman"/>
              </w:rPr>
              <w:t xml:space="preserve"> </w:t>
            </w:r>
            <w:r w:rsidR="00695BD6" w:rsidRPr="005C7F6D">
              <w:rPr>
                <w:rFonts w:ascii="Times New Roman" w:hAnsi="Times New Roman" w:cs="Times New Roman"/>
              </w:rPr>
              <w:t xml:space="preserve">35125300-2 </w:t>
            </w:r>
            <w:r w:rsidR="00695BD6">
              <w:rPr>
                <w:rFonts w:ascii="Times New Roman" w:hAnsi="Times New Roman" w:cs="Times New Roman"/>
              </w:rPr>
              <w:t>(</w:t>
            </w:r>
            <w:r w:rsidR="00695BD6" w:rsidRPr="005C7F6D">
              <w:rPr>
                <w:rFonts w:ascii="Times New Roman" w:hAnsi="Times New Roman" w:cs="Times New Roman"/>
              </w:rPr>
              <w:t>Apsaugos kameros</w:t>
            </w:r>
            <w:r w:rsidR="00695BD6" w:rsidRPr="002C45F1">
              <w:rPr>
                <w:rFonts w:ascii="Times New Roman" w:hAnsi="Times New Roman" w:cs="Times New Roman"/>
              </w:rPr>
              <w:t>)</w:t>
            </w:r>
            <w:r w:rsidR="00695BD6" w:rsidRPr="002C45F1">
              <w:rPr>
                <w:rFonts w:ascii="Times New Roman" w:hAnsi="Times New Roman" w:cs="Times New Roman"/>
                <w:shd w:val="clear" w:color="auto" w:fill="FFFFFF"/>
              </w:rPr>
              <w:t xml:space="preserve">, kuris įeina į BVPŽ kodą </w:t>
            </w:r>
            <w:r w:rsidR="00695BD6" w:rsidRPr="00B5055D">
              <w:rPr>
                <w:rFonts w:ascii="Times New Roman" w:hAnsi="Times New Roman" w:cs="Times New Roman"/>
              </w:rPr>
              <w:t>3512XXXX-X</w:t>
            </w:r>
            <w:r w:rsidR="00695BD6" w:rsidRPr="00B5055D" w:rsidDel="00B5055D">
              <w:rPr>
                <w:rFonts w:ascii="Times New Roman" w:hAnsi="Times New Roman" w:cs="Times New Roman"/>
              </w:rPr>
              <w:t xml:space="preserve"> </w:t>
            </w:r>
            <w:r w:rsidR="00695BD6" w:rsidRPr="002C45F1">
              <w:rPr>
                <w:rFonts w:ascii="Times New Roman" w:hAnsi="Times New Roman" w:cs="Times New Roman"/>
              </w:rPr>
              <w:t>(</w:t>
            </w:r>
            <w:r w:rsidR="00695BD6" w:rsidRPr="00A62886">
              <w:rPr>
                <w:rFonts w:ascii="Times New Roman" w:hAnsi="Times New Roman" w:cs="Times New Roman"/>
              </w:rPr>
              <w:t>Įvairi pramonės procesų valdymo ir nuotolinio valdymo įranga</w:t>
            </w:r>
            <w:r w:rsidR="00695BD6" w:rsidRPr="002C45F1">
              <w:rPr>
                <w:rFonts w:ascii="Times New Roman" w:hAnsi="Times New Roman" w:cs="Times New Roman"/>
              </w:rPr>
              <w:t>)</w:t>
            </w:r>
            <w:r w:rsidR="00695BD6" w:rsidRPr="00A06CA4">
              <w:rPr>
                <w:rFonts w:ascii="Times New Roman" w:hAnsi="Times New Roman" w:cs="Times New Roman"/>
              </w:rPr>
              <w:t xml:space="preserve">, </w:t>
            </w:r>
            <w:r w:rsidR="00695BD6" w:rsidRPr="00463985">
              <w:rPr>
                <w:rFonts w:ascii="Times New Roman" w:hAnsi="Times New Roman" w:cs="Times New Roman"/>
              </w:rPr>
              <w:t>nurodyt</w:t>
            </w:r>
            <w:r w:rsidR="00695BD6">
              <w:rPr>
                <w:rFonts w:ascii="Times New Roman" w:hAnsi="Times New Roman" w:cs="Times New Roman"/>
              </w:rPr>
              <w:t>i</w:t>
            </w:r>
            <w:r w:rsidR="00695BD6" w:rsidRPr="00463985">
              <w:rPr>
                <w:rFonts w:ascii="Times New Roman" w:hAnsi="Times New Roman" w:cs="Times New Roman"/>
              </w:rPr>
              <w:t xml:space="preserve"> </w:t>
            </w:r>
            <w:r w:rsidRPr="00463985">
              <w:rPr>
                <w:rFonts w:ascii="Times New Roman" w:hAnsi="Times New Roman" w:cs="Times New Roman"/>
              </w:rPr>
              <w:t>šio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21F85D58" w14:textId="77777777" w:rsidR="00463985" w:rsidRPr="00463985" w:rsidRDefault="00463985" w:rsidP="005F0A54">
            <w:pPr>
              <w:suppressAutoHyphens/>
              <w:contextualSpacing/>
              <w:jc w:val="both"/>
              <w:rPr>
                <w:rFonts w:ascii="Times New Roman" w:hAnsi="Times New Roman" w:cs="Times New Roman"/>
                <w:i/>
              </w:rPr>
            </w:pPr>
            <w:r w:rsidRPr="00463985">
              <w:rPr>
                <w:rFonts w:ascii="Times New Roman" w:hAnsi="Times New Roman" w:cs="Times New Roman"/>
                <w:i/>
                <w:iCs/>
                <w:color w:val="201F1E"/>
                <w:bdr w:val="none" w:sz="0" w:space="0" w:color="auto" w:frame="1"/>
                <w:shd w:val="clear" w:color="auto" w:fill="FFFFFF"/>
              </w:rPr>
              <w:t>(LR Viešųjų pirkimų įstatymo 47 str. 9 d., LR vyriausybės 2022-03-30 nutarimas Nr. 280 „Dėl LR viešųjų pirkimų įstatymo 92 straipsnio 13, 14 ir 15 dalių nuostatų įgyvendinimo)</w:t>
            </w:r>
          </w:p>
        </w:tc>
        <w:tc>
          <w:tcPr>
            <w:tcW w:w="3065" w:type="pct"/>
            <w:tcBorders>
              <w:top w:val="single" w:sz="4" w:space="0" w:color="auto"/>
              <w:left w:val="single" w:sz="4" w:space="0" w:color="auto"/>
              <w:bottom w:val="single" w:sz="4" w:space="0" w:color="auto"/>
              <w:right w:val="single" w:sz="4" w:space="0" w:color="auto"/>
            </w:tcBorders>
          </w:tcPr>
          <w:p w14:paraId="5021AA92" w14:textId="77777777" w:rsidR="00463985" w:rsidRPr="00463985" w:rsidRDefault="00463985" w:rsidP="005F0A54">
            <w:pPr>
              <w:jc w:val="both"/>
              <w:rPr>
                <w:rFonts w:ascii="Times New Roman" w:hAnsi="Times New Roman" w:cs="Times New Roman"/>
                <w:color w:val="242424"/>
                <w:shd w:val="clear" w:color="auto" w:fill="FFFFFF"/>
              </w:rPr>
            </w:pPr>
            <w:r w:rsidRPr="00463985">
              <w:rPr>
                <w:rFonts w:ascii="Times New Roman" w:hAnsi="Times New Roman" w:cs="Times New Roman"/>
                <w:color w:val="242424"/>
                <w:shd w:val="clear" w:color="auto" w:fill="FFFFFF"/>
              </w:rPr>
              <w:t>Galimu laimėtoju pripažintas teikėjas turi pateikti vieną iš nurodytų dokumentų*:</w:t>
            </w:r>
          </w:p>
          <w:p w14:paraId="36998652" w14:textId="77777777" w:rsidR="00463985" w:rsidRPr="00463985" w:rsidRDefault="00463985" w:rsidP="00463985">
            <w:pPr>
              <w:pStyle w:val="Sraopastraipa"/>
              <w:numPr>
                <w:ilvl w:val="0"/>
                <w:numId w:val="4"/>
              </w:numPr>
              <w:tabs>
                <w:tab w:val="left" w:pos="669"/>
              </w:tabs>
              <w:spacing w:line="276" w:lineRule="auto"/>
              <w:ind w:left="11" w:firstLine="346"/>
              <w:jc w:val="both"/>
              <w:rPr>
                <w:b/>
                <w:bCs/>
                <w:sz w:val="22"/>
                <w:szCs w:val="22"/>
                <w:lang w:val="lt-LT"/>
              </w:rPr>
            </w:pPr>
            <w:r w:rsidRPr="00463985">
              <w:rPr>
                <w:color w:val="242424"/>
                <w:sz w:val="22"/>
                <w:szCs w:val="22"/>
                <w:shd w:val="clear" w:color="auto" w:fill="FFFFFF"/>
                <w:lang w:val="lt-LT"/>
              </w:rPr>
              <w:t xml:space="preserve">Juridinio asmens vadovo patvirtintas juridinio asmens steigimo dokumentų kopiją; </w:t>
            </w:r>
          </w:p>
          <w:p w14:paraId="3AC2C51E" w14:textId="77777777" w:rsidR="00463985" w:rsidRPr="00463985" w:rsidRDefault="00463985" w:rsidP="00463985">
            <w:pPr>
              <w:pStyle w:val="Sraopastraipa"/>
              <w:numPr>
                <w:ilvl w:val="0"/>
                <w:numId w:val="4"/>
              </w:numPr>
              <w:tabs>
                <w:tab w:val="left" w:pos="669"/>
              </w:tabs>
              <w:spacing w:line="276" w:lineRule="auto"/>
              <w:ind w:left="11" w:firstLine="346"/>
              <w:jc w:val="both"/>
              <w:rPr>
                <w:b/>
                <w:bCs/>
                <w:sz w:val="22"/>
                <w:szCs w:val="22"/>
                <w:lang w:val="lt-LT"/>
              </w:rPr>
            </w:pPr>
            <w:r w:rsidRPr="00463985">
              <w:rPr>
                <w:color w:val="242424"/>
                <w:sz w:val="22"/>
                <w:szCs w:val="22"/>
                <w:shd w:val="clear" w:color="auto" w:fill="FFFFFF"/>
                <w:lang w:val="lt-LT"/>
              </w:rPr>
              <w:t>Juridinių asmenų registro išplėstinis išrašas su istorija;</w:t>
            </w:r>
          </w:p>
          <w:p w14:paraId="5D10D4C2" w14:textId="77777777" w:rsidR="00463985" w:rsidRPr="007931EB" w:rsidRDefault="00463985" w:rsidP="00463985">
            <w:pPr>
              <w:pStyle w:val="Sraopastraipa"/>
              <w:numPr>
                <w:ilvl w:val="0"/>
                <w:numId w:val="4"/>
              </w:numPr>
              <w:tabs>
                <w:tab w:val="left" w:pos="669"/>
              </w:tabs>
              <w:spacing w:line="276" w:lineRule="auto"/>
              <w:ind w:left="11" w:firstLine="346"/>
              <w:jc w:val="both"/>
              <w:rPr>
                <w:b/>
                <w:bCs/>
                <w:sz w:val="22"/>
                <w:szCs w:val="22"/>
                <w:lang w:val="lt-LT"/>
              </w:rPr>
            </w:pPr>
            <w:r w:rsidRPr="007931EB">
              <w:rPr>
                <w:color w:val="242424"/>
                <w:sz w:val="22"/>
                <w:szCs w:val="22"/>
                <w:shd w:val="clear" w:color="auto" w:fill="FFFFFF"/>
                <w:lang w:val="lt-LT"/>
              </w:rPr>
              <w:t xml:space="preserve">Juridinių asmenų dalyvių informacinės sistemos (JADIS) išrašas; </w:t>
            </w:r>
          </w:p>
          <w:p w14:paraId="69BEED8B" w14:textId="77777777" w:rsidR="00463985" w:rsidRPr="007931EB" w:rsidRDefault="00463985" w:rsidP="00463985">
            <w:pPr>
              <w:pStyle w:val="Sraopastraipa"/>
              <w:numPr>
                <w:ilvl w:val="0"/>
                <w:numId w:val="4"/>
              </w:numPr>
              <w:tabs>
                <w:tab w:val="left" w:pos="669"/>
              </w:tabs>
              <w:spacing w:line="276" w:lineRule="auto"/>
              <w:ind w:left="11" w:firstLine="346"/>
              <w:jc w:val="both"/>
              <w:rPr>
                <w:b/>
                <w:bCs/>
                <w:sz w:val="22"/>
                <w:szCs w:val="22"/>
                <w:lang w:val="lt-LT"/>
              </w:rPr>
            </w:pPr>
            <w:r w:rsidRPr="007931EB">
              <w:rPr>
                <w:color w:val="242424"/>
                <w:sz w:val="22"/>
                <w:szCs w:val="22"/>
                <w:shd w:val="clear" w:color="auto" w:fill="FFFFFF"/>
                <w:lang w:val="lt-LT"/>
              </w:rPr>
              <w:t>arba atitinkami valstybės narės ar trečiosios šalies dokumentai</w:t>
            </w:r>
            <w:r w:rsidRPr="007931EB">
              <w:rPr>
                <w:b/>
                <w:bCs/>
                <w:sz w:val="22"/>
                <w:szCs w:val="22"/>
                <w:lang w:val="lt-LT"/>
              </w:rPr>
              <w:t xml:space="preserve"> </w:t>
            </w:r>
          </w:p>
          <w:p w14:paraId="5CABC9E2" w14:textId="438BE52A" w:rsidR="00463985" w:rsidRPr="007931EB" w:rsidRDefault="00463985" w:rsidP="005F0A54">
            <w:pPr>
              <w:jc w:val="both"/>
              <w:rPr>
                <w:rFonts w:ascii="Times New Roman" w:hAnsi="Times New Roman" w:cs="Times New Roman"/>
                <w:b/>
                <w:bCs/>
              </w:rPr>
            </w:pPr>
            <w:r w:rsidRPr="007931EB">
              <w:rPr>
                <w:rFonts w:ascii="Times New Roman" w:hAnsi="Times New Roman" w:cs="Times New Roman"/>
                <w:b/>
                <w:bCs/>
                <w:u w:val="single"/>
              </w:rPr>
              <w:t>S</w:t>
            </w:r>
            <w:r w:rsidR="00B94752" w:rsidRPr="007931EB">
              <w:rPr>
                <w:rFonts w:ascii="Times New Roman" w:hAnsi="Times New Roman" w:cs="Times New Roman"/>
                <w:b/>
                <w:bCs/>
                <w:u w:val="single"/>
              </w:rPr>
              <w:t>A sąlygų</w:t>
            </w:r>
            <w:r w:rsidRPr="007931EB">
              <w:rPr>
                <w:rFonts w:ascii="Times New Roman" w:hAnsi="Times New Roman" w:cs="Times New Roman"/>
                <w:b/>
                <w:bCs/>
                <w:u w:val="single"/>
              </w:rPr>
              <w:t xml:space="preserve"> </w:t>
            </w:r>
            <w:r w:rsidR="00B94752" w:rsidRPr="007931EB">
              <w:rPr>
                <w:rFonts w:ascii="Times New Roman" w:hAnsi="Times New Roman" w:cs="Times New Roman"/>
                <w:b/>
                <w:bCs/>
                <w:u w:val="single"/>
              </w:rPr>
              <w:t>4</w:t>
            </w:r>
            <w:r w:rsidRPr="007931EB">
              <w:rPr>
                <w:rFonts w:ascii="Times New Roman" w:hAnsi="Times New Roman" w:cs="Times New Roman"/>
                <w:b/>
                <w:bCs/>
                <w:u w:val="single"/>
              </w:rPr>
              <w:t>-ą priedą</w:t>
            </w:r>
            <w:r w:rsidRPr="007931EB">
              <w:rPr>
                <w:rFonts w:ascii="Times New Roman" w:hAnsi="Times New Roman" w:cs="Times New Roman"/>
                <w:b/>
                <w:bCs/>
              </w:rPr>
              <w:t xml:space="preserve"> turi pateikti visi pirkime dalyvaujantys </w:t>
            </w:r>
            <w:r w:rsidR="00A568D4" w:rsidRPr="007931EB">
              <w:rPr>
                <w:rFonts w:ascii="Times New Roman" w:hAnsi="Times New Roman" w:cs="Times New Roman"/>
                <w:b/>
                <w:bCs/>
              </w:rPr>
              <w:t>p</w:t>
            </w:r>
            <w:r w:rsidR="00A568D4" w:rsidRPr="00665791">
              <w:rPr>
                <w:rFonts w:ascii="Times New Roman" w:hAnsi="Times New Roman" w:cs="Times New Roman"/>
                <w:b/>
                <w:bCs/>
              </w:rPr>
              <w:t>rekių</w:t>
            </w:r>
            <w:r w:rsidR="00A568D4" w:rsidRPr="007931EB">
              <w:rPr>
                <w:rFonts w:ascii="Times New Roman" w:hAnsi="Times New Roman" w:cs="Times New Roman"/>
                <w:b/>
                <w:bCs/>
              </w:rPr>
              <w:t xml:space="preserve"> </w:t>
            </w:r>
            <w:r w:rsidRPr="007931EB">
              <w:rPr>
                <w:rFonts w:ascii="Times New Roman" w:hAnsi="Times New Roman" w:cs="Times New Roman"/>
                <w:b/>
                <w:bCs/>
              </w:rPr>
              <w:t>t</w:t>
            </w:r>
            <w:r w:rsidR="00A568D4" w:rsidRPr="00665791">
              <w:rPr>
                <w:rFonts w:ascii="Times New Roman" w:hAnsi="Times New Roman" w:cs="Times New Roman"/>
                <w:b/>
                <w:bCs/>
              </w:rPr>
              <w:t>ie</w:t>
            </w:r>
            <w:r w:rsidRPr="007931EB">
              <w:rPr>
                <w:rFonts w:ascii="Times New Roman" w:hAnsi="Times New Roman" w:cs="Times New Roman"/>
                <w:b/>
                <w:bCs/>
              </w:rPr>
              <w:t>kėjai.</w:t>
            </w:r>
          </w:p>
          <w:p w14:paraId="456CBB84" w14:textId="7B1F864E" w:rsidR="00463985" w:rsidRPr="00463985" w:rsidRDefault="00463985" w:rsidP="005F0A54">
            <w:pPr>
              <w:jc w:val="both"/>
              <w:rPr>
                <w:rFonts w:ascii="Times New Roman" w:hAnsi="Times New Roman" w:cs="Times New Roman"/>
                <w:b/>
                <w:u w:val="single"/>
              </w:rPr>
            </w:pPr>
            <w:r w:rsidRPr="007931EB">
              <w:rPr>
                <w:rFonts w:ascii="Times New Roman" w:hAnsi="Times New Roman" w:cs="Times New Roman"/>
                <w:b/>
                <w:bCs/>
              </w:rPr>
              <w:t xml:space="preserve">Galimas laimėtojas </w:t>
            </w:r>
            <w:r w:rsidRPr="007931EB">
              <w:rPr>
                <w:rFonts w:ascii="Times New Roman" w:hAnsi="Times New Roman" w:cs="Times New Roman"/>
                <w:b/>
                <w:bCs/>
                <w:u w:val="single"/>
              </w:rPr>
              <w:t>CVP IS priemonėmis turės pateikti skaitmenines dokumentų kopijas</w:t>
            </w:r>
            <w:r w:rsidR="007931EB" w:rsidRPr="007931EB">
              <w:rPr>
                <w:rFonts w:ascii="Times New Roman" w:hAnsi="Times New Roman" w:cs="Times New Roman"/>
                <w:b/>
                <w:bCs/>
                <w:u w:val="single"/>
              </w:rPr>
              <w:t xml:space="preserve"> ir užpildytą </w:t>
            </w:r>
            <w:r w:rsidR="007931EB" w:rsidRPr="00665791">
              <w:rPr>
                <w:rFonts w:ascii="Times New Roman" w:hAnsi="Times New Roman" w:cs="Times New Roman"/>
                <w:b/>
                <w:bCs/>
                <w:u w:val="single"/>
              </w:rPr>
              <w:t>SA sąlygų 5-ą</w:t>
            </w:r>
            <w:r w:rsidR="007931EB" w:rsidRPr="007931EB">
              <w:rPr>
                <w:rFonts w:ascii="Times New Roman" w:hAnsi="Times New Roman" w:cs="Times New Roman"/>
                <w:b/>
                <w:bCs/>
                <w:u w:val="single"/>
              </w:rPr>
              <w:t xml:space="preserve"> priedą  „Informacija apie tiekėją“</w:t>
            </w:r>
            <w:r w:rsidRPr="007931EB">
              <w:rPr>
                <w:rFonts w:ascii="Times New Roman" w:hAnsi="Times New Roman" w:cs="Times New Roman"/>
                <w:b/>
                <w:u w:val="single"/>
              </w:rPr>
              <w:t>.</w:t>
            </w:r>
          </w:p>
          <w:p w14:paraId="77629DAD" w14:textId="77777777" w:rsidR="00463985" w:rsidRPr="00463985" w:rsidRDefault="00463985" w:rsidP="005F0A54">
            <w:pPr>
              <w:jc w:val="both"/>
              <w:rPr>
                <w:rFonts w:ascii="Times New Roman" w:hAnsi="Times New Roman" w:cs="Times New Roman"/>
                <w:b/>
              </w:rPr>
            </w:pPr>
            <w:r w:rsidRPr="00463985">
              <w:rPr>
                <w:rFonts w:ascii="Times New Roman" w:hAnsi="Times New Roman" w:cs="Times New Roman"/>
                <w:b/>
              </w:rPr>
              <w:t>* Perkančiajai organizacijai pareikalavus (jei pateiktą (-</w:t>
            </w:r>
            <w:proofErr w:type="spellStart"/>
            <w:r w:rsidRPr="00463985">
              <w:rPr>
                <w:rFonts w:ascii="Times New Roman" w:hAnsi="Times New Roman" w:cs="Times New Roman"/>
                <w:b/>
              </w:rPr>
              <w:t>us</w:t>
            </w:r>
            <w:proofErr w:type="spellEnd"/>
            <w:r w:rsidRPr="00463985">
              <w:rPr>
                <w:rFonts w:ascii="Times New Roman" w:hAnsi="Times New Roman" w:cs="Times New Roman"/>
                <w:b/>
              </w:rPr>
              <w:t>) dokumentą (-</w:t>
            </w:r>
            <w:proofErr w:type="spellStart"/>
            <w:r w:rsidRPr="00463985">
              <w:rPr>
                <w:rFonts w:ascii="Times New Roman" w:hAnsi="Times New Roman" w:cs="Times New Roman"/>
                <w:b/>
              </w:rPr>
              <w:t>us</w:t>
            </w:r>
            <w:proofErr w:type="spellEnd"/>
            <w:r w:rsidRPr="00463985">
              <w:rPr>
                <w:rFonts w:ascii="Times New Roman" w:hAnsi="Times New Roman" w:cs="Times New Roman"/>
                <w:b/>
              </w:rPr>
              <w:t>) perkančioji organizacija laikys nepakankamais įrodymais) per perkančiosios organizacijos nurodytą terminą, kuri bus ne trumpesnis nei 3 darbo dienos, tiekėjas turės pateikti likusius sąraše nurodytus dokumentus.</w:t>
            </w:r>
          </w:p>
          <w:p w14:paraId="1D47F72D" w14:textId="77777777" w:rsidR="00463985" w:rsidRPr="00463985" w:rsidRDefault="00463985" w:rsidP="005F0A54">
            <w:pPr>
              <w:widowControl w:val="0"/>
              <w:autoSpaceDE w:val="0"/>
              <w:autoSpaceDN w:val="0"/>
              <w:adjustRightInd w:val="0"/>
              <w:jc w:val="both"/>
              <w:rPr>
                <w:rFonts w:ascii="Times New Roman" w:hAnsi="Times New Roman" w:cs="Times New Roman"/>
              </w:rPr>
            </w:pPr>
            <w:r w:rsidRPr="00463985">
              <w:rPr>
                <w:rFonts w:ascii="Times New Roman" w:hAnsi="Times New Roman" w:cs="Times New Roman"/>
                <w:color w:val="242424"/>
                <w:shd w:val="clear" w:color="auto" w:fill="FFFFFF"/>
              </w:rPr>
              <w:t xml:space="preserve">Dokumentai, kuriuose nenurodytas jų galiojimo terminas, turi būti išduoti ar atspausdinti iš informacinės sistemos </w:t>
            </w:r>
            <w:r w:rsidRPr="00463985">
              <w:rPr>
                <w:rFonts w:ascii="Times New Roman" w:hAnsi="Times New Roman" w:cs="Times New Roman"/>
                <w:color w:val="242424"/>
                <w:u w:val="single"/>
                <w:shd w:val="clear" w:color="auto" w:fill="FFFFFF"/>
              </w:rPr>
              <w:t>ne anksčiau kaip likus 3 mėnesiams iki tos dienos, kurią perkančiosios organizacijos prašymu tiekėjas turi pateikti dokumentus.</w:t>
            </w:r>
          </w:p>
        </w:tc>
      </w:tr>
    </w:tbl>
    <w:p w14:paraId="760B96DC" w14:textId="77777777" w:rsidR="004210AD" w:rsidRDefault="004210AD">
      <w:pPr>
        <w:rPr>
          <w:rFonts w:eastAsia="Times New Roman"/>
        </w:rPr>
      </w:pPr>
    </w:p>
    <w:p w14:paraId="4E50D4F7" w14:textId="2F2639EC" w:rsidR="003613AB" w:rsidRDefault="003613AB" w:rsidP="00C74B76">
      <w:pPr>
        <w:pStyle w:val="Body2"/>
        <w:spacing w:after="0"/>
        <w:rPr>
          <w:rFonts w:cs="Times New Roman"/>
          <w:color w:val="auto"/>
          <w:lang w:val="lt-LT"/>
        </w:rPr>
      </w:pPr>
      <w:r>
        <w:rPr>
          <w:rFonts w:cs="Times New Roman"/>
          <w:color w:val="auto"/>
          <w:lang w:val="lt-LT"/>
        </w:rPr>
        <w:t>Tiekėjams keliami TS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6"/>
        <w:gridCol w:w="4912"/>
        <w:gridCol w:w="4782"/>
      </w:tblGrid>
      <w:tr w:rsidR="003613AB" w:rsidRPr="00A06CA4" w14:paraId="59EE5F6A" w14:textId="77777777" w:rsidTr="00E712A1">
        <w:tc>
          <w:tcPr>
            <w:tcW w:w="339" w:type="pct"/>
            <w:tcMar>
              <w:top w:w="0" w:type="dxa"/>
              <w:left w:w="108" w:type="dxa"/>
              <w:bottom w:w="0" w:type="dxa"/>
              <w:right w:w="108" w:type="dxa"/>
            </w:tcMar>
            <w:hideMark/>
          </w:tcPr>
          <w:p w14:paraId="0E06F415" w14:textId="77777777" w:rsidR="003613AB" w:rsidRPr="00A06CA4" w:rsidRDefault="003613AB" w:rsidP="005F0A54">
            <w:pPr>
              <w:pStyle w:val="Body2"/>
              <w:tabs>
                <w:tab w:val="left" w:pos="709"/>
              </w:tabs>
              <w:ind w:left="709" w:hanging="676"/>
              <w:jc w:val="center"/>
              <w:rPr>
                <w:rFonts w:eastAsia="Calibri" w:cs="Times New Roman"/>
                <w:lang w:val="lt-LT"/>
              </w:rPr>
            </w:pPr>
            <w:r w:rsidRPr="00A06CA4">
              <w:rPr>
                <w:rFonts w:eastAsia="Calibri" w:cs="Times New Roman"/>
                <w:lang w:val="lt-LT"/>
              </w:rPr>
              <w:t xml:space="preserve">Eil. </w:t>
            </w:r>
          </w:p>
          <w:p w14:paraId="3BCE6FC5" w14:textId="77777777" w:rsidR="003613AB" w:rsidRPr="00A06CA4" w:rsidRDefault="003613AB" w:rsidP="005F0A54">
            <w:pPr>
              <w:pStyle w:val="Body2"/>
              <w:tabs>
                <w:tab w:val="left" w:pos="709"/>
              </w:tabs>
              <w:ind w:left="709" w:hanging="676"/>
              <w:jc w:val="center"/>
              <w:rPr>
                <w:rFonts w:eastAsia="Calibri" w:cs="Times New Roman"/>
                <w:lang w:val="lt-LT"/>
              </w:rPr>
            </w:pPr>
            <w:r w:rsidRPr="00A06CA4">
              <w:rPr>
                <w:rFonts w:eastAsia="Calibri" w:cs="Times New Roman"/>
                <w:lang w:val="lt-LT"/>
              </w:rPr>
              <w:t>Nr.</w:t>
            </w:r>
          </w:p>
        </w:tc>
        <w:tc>
          <w:tcPr>
            <w:tcW w:w="2361" w:type="pct"/>
            <w:tcMar>
              <w:top w:w="0" w:type="dxa"/>
              <w:left w:w="108" w:type="dxa"/>
              <w:bottom w:w="0" w:type="dxa"/>
              <w:right w:w="108" w:type="dxa"/>
            </w:tcMar>
            <w:hideMark/>
          </w:tcPr>
          <w:p w14:paraId="79A29D7F" w14:textId="77777777" w:rsidR="003613AB" w:rsidRPr="00A06CA4" w:rsidRDefault="003613AB" w:rsidP="00C74B76">
            <w:pPr>
              <w:pStyle w:val="Body2"/>
              <w:tabs>
                <w:tab w:val="left" w:pos="709"/>
              </w:tabs>
              <w:spacing w:after="0"/>
              <w:ind w:left="709" w:hanging="709"/>
              <w:rPr>
                <w:rFonts w:eastAsia="Calibri" w:cs="Times New Roman"/>
                <w:b/>
                <w:bCs/>
                <w:lang w:val="lt-LT"/>
              </w:rPr>
            </w:pPr>
            <w:r w:rsidRPr="00A06CA4">
              <w:rPr>
                <w:rFonts w:eastAsia="Calibri" w:cs="Times New Roman"/>
                <w:b/>
                <w:bCs/>
                <w:lang w:val="lt-LT"/>
              </w:rPr>
              <w:t>Techninės specifikacijos reikalavimas dėl</w:t>
            </w:r>
          </w:p>
          <w:p w14:paraId="6924011C" w14:textId="1D4FB4C7" w:rsidR="003613AB" w:rsidRPr="00A06CA4" w:rsidRDefault="003613AB" w:rsidP="00C74B76">
            <w:pPr>
              <w:pStyle w:val="Body2"/>
              <w:tabs>
                <w:tab w:val="left" w:pos="709"/>
              </w:tabs>
              <w:spacing w:after="0"/>
              <w:ind w:left="709" w:hanging="709"/>
              <w:jc w:val="left"/>
              <w:rPr>
                <w:rFonts w:eastAsia="Calibri" w:cs="Times New Roman"/>
                <w:b/>
                <w:bCs/>
                <w:lang w:val="lt-LT"/>
              </w:rPr>
            </w:pPr>
            <w:r w:rsidRPr="00A06CA4">
              <w:rPr>
                <w:rFonts w:eastAsia="Calibri" w:cs="Times New Roman"/>
                <w:b/>
                <w:bCs/>
                <w:lang w:val="lt-LT"/>
              </w:rPr>
              <w:t>Viešųjų pirkimų įstatymo (toliau – VPĮ) 37 str. 9 d. nuostatų</w:t>
            </w:r>
          </w:p>
        </w:tc>
        <w:tc>
          <w:tcPr>
            <w:tcW w:w="2299" w:type="pct"/>
            <w:tcMar>
              <w:top w:w="0" w:type="dxa"/>
              <w:left w:w="108" w:type="dxa"/>
              <w:bottom w:w="0" w:type="dxa"/>
              <w:right w:w="108" w:type="dxa"/>
            </w:tcMar>
            <w:hideMark/>
          </w:tcPr>
          <w:p w14:paraId="254B6F02" w14:textId="77777777" w:rsidR="003613AB" w:rsidRPr="00A06CA4" w:rsidRDefault="003613AB" w:rsidP="005F0A54">
            <w:pPr>
              <w:pStyle w:val="Body2"/>
              <w:tabs>
                <w:tab w:val="left" w:pos="709"/>
              </w:tabs>
              <w:rPr>
                <w:rFonts w:eastAsia="Calibri" w:cs="Times New Roman"/>
                <w:b/>
                <w:bCs/>
                <w:lang w:val="lt-LT"/>
              </w:rPr>
            </w:pPr>
            <w:r w:rsidRPr="00A06CA4">
              <w:rPr>
                <w:rFonts w:eastAsia="Calibri" w:cs="Times New Roman"/>
                <w:b/>
                <w:bCs/>
                <w:lang w:val="lt-LT"/>
              </w:rPr>
              <w:t>Įrodantys dokumentai</w:t>
            </w:r>
          </w:p>
        </w:tc>
      </w:tr>
      <w:tr w:rsidR="003613AB" w:rsidRPr="00A06CA4" w14:paraId="4F5B492C" w14:textId="77777777" w:rsidTr="00E712A1">
        <w:tc>
          <w:tcPr>
            <w:tcW w:w="339" w:type="pct"/>
            <w:tcMar>
              <w:top w:w="0" w:type="dxa"/>
              <w:left w:w="108" w:type="dxa"/>
              <w:bottom w:w="0" w:type="dxa"/>
              <w:right w:w="108" w:type="dxa"/>
            </w:tcMar>
          </w:tcPr>
          <w:p w14:paraId="28CF4E7C" w14:textId="338F4577" w:rsidR="003613AB" w:rsidRPr="00A06CA4" w:rsidRDefault="003613AB" w:rsidP="005F0A54">
            <w:pPr>
              <w:pStyle w:val="Body2"/>
              <w:tabs>
                <w:tab w:val="left" w:pos="709"/>
              </w:tabs>
              <w:ind w:left="709" w:hanging="676"/>
              <w:jc w:val="left"/>
              <w:rPr>
                <w:rFonts w:eastAsia="Calibri" w:cs="Times New Roman"/>
                <w:lang w:val="lt-LT"/>
              </w:rPr>
            </w:pPr>
            <w:r w:rsidRPr="00A06CA4">
              <w:rPr>
                <w:rFonts w:eastAsia="Calibri" w:cs="Times New Roman"/>
                <w:lang w:val="lt-LT"/>
              </w:rPr>
              <w:t>1.</w:t>
            </w:r>
          </w:p>
        </w:tc>
        <w:tc>
          <w:tcPr>
            <w:tcW w:w="2361" w:type="pct"/>
            <w:tcMar>
              <w:top w:w="0" w:type="dxa"/>
              <w:left w:w="108" w:type="dxa"/>
              <w:bottom w:w="0" w:type="dxa"/>
              <w:right w:w="108" w:type="dxa"/>
            </w:tcMar>
          </w:tcPr>
          <w:p w14:paraId="3402B0E2" w14:textId="69A8AF9C" w:rsidR="003613AB" w:rsidRPr="00A06CA4" w:rsidRDefault="003613AB" w:rsidP="00055984">
            <w:pPr>
              <w:jc w:val="both"/>
              <w:rPr>
                <w:rFonts w:ascii="Times New Roman" w:eastAsia="Times New Roman" w:hAnsi="Times New Roman" w:cs="Times New Roman"/>
                <w:color w:val="000000"/>
              </w:rPr>
            </w:pPr>
            <w:r w:rsidRPr="00A06CA4">
              <w:rPr>
                <w:rFonts w:ascii="Times New Roman" w:eastAsia="Calibri" w:hAnsi="Times New Roman" w:cs="Times New Roman"/>
              </w:rPr>
              <w:t xml:space="preserve">Pirkimo </w:t>
            </w:r>
            <w:r w:rsidRPr="002C45F1">
              <w:rPr>
                <w:rFonts w:ascii="Times New Roman" w:eastAsia="Calibri" w:hAnsi="Times New Roman" w:cs="Times New Roman"/>
              </w:rPr>
              <w:t>objekto  BVPŽ kod</w:t>
            </w:r>
            <w:r w:rsidR="00A62886">
              <w:rPr>
                <w:rFonts w:ascii="Times New Roman" w:eastAsia="Calibri" w:hAnsi="Times New Roman" w:cs="Times New Roman"/>
              </w:rPr>
              <w:t>us</w:t>
            </w:r>
            <w:r w:rsidR="006B3C3E">
              <w:rPr>
                <w:rFonts w:ascii="Times New Roman" w:eastAsia="Calibri" w:hAnsi="Times New Roman" w:cs="Times New Roman"/>
              </w:rPr>
              <w:t xml:space="preserve"> </w:t>
            </w:r>
            <w:r w:rsidR="00055984" w:rsidRPr="00055984">
              <w:rPr>
                <w:rFonts w:ascii="Times New Roman" w:eastAsia="Calibri" w:hAnsi="Times New Roman" w:cs="Times New Roman"/>
              </w:rPr>
              <w:t xml:space="preserve">48820000-2 </w:t>
            </w:r>
            <w:r w:rsidR="00055984">
              <w:rPr>
                <w:rFonts w:ascii="Times New Roman" w:eastAsia="Calibri" w:hAnsi="Times New Roman" w:cs="Times New Roman"/>
              </w:rPr>
              <w:t>(</w:t>
            </w:r>
            <w:r w:rsidR="00055984" w:rsidRPr="00055984">
              <w:rPr>
                <w:rFonts w:ascii="Times New Roman" w:eastAsia="Calibri" w:hAnsi="Times New Roman" w:cs="Times New Roman"/>
              </w:rPr>
              <w:t>Serveriai</w:t>
            </w:r>
            <w:r w:rsidR="00055984">
              <w:rPr>
                <w:rFonts w:ascii="Times New Roman" w:eastAsia="Calibri" w:hAnsi="Times New Roman" w:cs="Times New Roman"/>
              </w:rPr>
              <w:t xml:space="preserve">), </w:t>
            </w:r>
            <w:r w:rsidR="00055984" w:rsidRPr="00055984">
              <w:rPr>
                <w:rFonts w:ascii="Times New Roman" w:eastAsia="Calibri" w:hAnsi="Times New Roman" w:cs="Times New Roman"/>
              </w:rPr>
              <w:t xml:space="preserve">48218000-9 </w:t>
            </w:r>
            <w:r w:rsidR="00055984">
              <w:rPr>
                <w:rFonts w:ascii="Times New Roman" w:eastAsia="Calibri" w:hAnsi="Times New Roman" w:cs="Times New Roman"/>
              </w:rPr>
              <w:t>(</w:t>
            </w:r>
            <w:r w:rsidR="00055984" w:rsidRPr="00055984">
              <w:rPr>
                <w:rFonts w:ascii="Times New Roman" w:eastAsia="Calibri" w:hAnsi="Times New Roman" w:cs="Times New Roman"/>
              </w:rPr>
              <w:t>Licencijų valdymo programinės įrangos paketai</w:t>
            </w:r>
            <w:r w:rsidR="00055984">
              <w:rPr>
                <w:rFonts w:ascii="Times New Roman" w:eastAsia="Calibri" w:hAnsi="Times New Roman" w:cs="Times New Roman"/>
              </w:rPr>
              <w:t>)</w:t>
            </w:r>
            <w:r w:rsidR="00B108B2" w:rsidRPr="002C45F1">
              <w:rPr>
                <w:rFonts w:ascii="Times New Roman" w:hAnsi="Times New Roman" w:cs="Times New Roman"/>
                <w:shd w:val="clear" w:color="auto" w:fill="FFFFFF"/>
              </w:rPr>
              <w:t>, kuri</w:t>
            </w:r>
            <w:r w:rsidR="00A62886">
              <w:rPr>
                <w:rFonts w:ascii="Times New Roman" w:hAnsi="Times New Roman" w:cs="Times New Roman"/>
                <w:shd w:val="clear" w:color="auto" w:fill="FFFFFF"/>
              </w:rPr>
              <w:t>e</w:t>
            </w:r>
            <w:r w:rsidR="00B108B2" w:rsidRPr="002C45F1">
              <w:rPr>
                <w:rFonts w:ascii="Times New Roman" w:hAnsi="Times New Roman" w:cs="Times New Roman"/>
                <w:shd w:val="clear" w:color="auto" w:fill="FFFFFF"/>
              </w:rPr>
              <w:t xml:space="preserve"> įeina į BVPŽ kodą </w:t>
            </w:r>
            <w:r w:rsidR="00B108B2" w:rsidRPr="002C45F1">
              <w:rPr>
                <w:rFonts w:ascii="Times New Roman" w:hAnsi="Times New Roman" w:cs="Times New Roman"/>
              </w:rPr>
              <w:t>48XXXXXX-</w:t>
            </w:r>
            <w:r w:rsidR="00B108B2" w:rsidRPr="000A2243">
              <w:rPr>
                <w:rFonts w:ascii="Times New Roman" w:hAnsi="Times New Roman" w:cs="Times New Roman"/>
              </w:rPr>
              <w:t>X (Įvairūs</w:t>
            </w:r>
            <w:r w:rsidR="00B108B2" w:rsidRPr="002F272B">
              <w:rPr>
                <w:rFonts w:ascii="Times New Roman" w:hAnsi="Times New Roman" w:cs="Times New Roman"/>
              </w:rPr>
              <w:t xml:space="preserve"> programinės įrangos paketai ir informacinės sistemos</w:t>
            </w:r>
            <w:r w:rsidR="00B108B2" w:rsidRPr="00A06CA4">
              <w:rPr>
                <w:rFonts w:ascii="Times New Roman" w:hAnsi="Times New Roman" w:cs="Times New Roman"/>
              </w:rPr>
              <w:t>)</w:t>
            </w:r>
            <w:r w:rsidR="000F10A6">
              <w:rPr>
                <w:rFonts w:ascii="Times New Roman" w:eastAsia="Calibri" w:hAnsi="Times New Roman" w:cs="Times New Roman"/>
              </w:rPr>
              <w:t xml:space="preserve"> ir</w:t>
            </w:r>
            <w:r w:rsidRPr="002C45F1">
              <w:rPr>
                <w:rFonts w:ascii="Times New Roman" w:eastAsia="Calibri" w:hAnsi="Times New Roman" w:cs="Times New Roman"/>
              </w:rPr>
              <w:t xml:space="preserve"> </w:t>
            </w:r>
            <w:r w:rsidR="005C7F6D" w:rsidRPr="005C7F6D">
              <w:rPr>
                <w:rFonts w:ascii="Times New Roman" w:hAnsi="Times New Roman" w:cs="Times New Roman"/>
              </w:rPr>
              <w:t xml:space="preserve">35125300-2 </w:t>
            </w:r>
            <w:r w:rsidR="005C7F6D">
              <w:rPr>
                <w:rFonts w:ascii="Times New Roman" w:hAnsi="Times New Roman" w:cs="Times New Roman"/>
              </w:rPr>
              <w:t>(</w:t>
            </w:r>
            <w:r w:rsidR="005C7F6D" w:rsidRPr="005C7F6D">
              <w:rPr>
                <w:rFonts w:ascii="Times New Roman" w:hAnsi="Times New Roman" w:cs="Times New Roman"/>
              </w:rPr>
              <w:t>Apsaugos kameros</w:t>
            </w:r>
            <w:r w:rsidRPr="002C45F1">
              <w:rPr>
                <w:rFonts w:ascii="Times New Roman" w:hAnsi="Times New Roman" w:cs="Times New Roman"/>
              </w:rPr>
              <w:t>)</w:t>
            </w:r>
            <w:r w:rsidRPr="002C45F1">
              <w:rPr>
                <w:rFonts w:ascii="Times New Roman" w:hAnsi="Times New Roman" w:cs="Times New Roman"/>
                <w:shd w:val="clear" w:color="auto" w:fill="FFFFFF"/>
              </w:rPr>
              <w:t xml:space="preserve">, kuris įeina į BVPŽ kodą </w:t>
            </w:r>
            <w:r w:rsidR="00B5055D" w:rsidRPr="00B5055D">
              <w:rPr>
                <w:rFonts w:ascii="Times New Roman" w:hAnsi="Times New Roman" w:cs="Times New Roman"/>
              </w:rPr>
              <w:t>3512XXXX-X</w:t>
            </w:r>
            <w:r w:rsidR="00B5055D" w:rsidRPr="00B5055D" w:rsidDel="00B5055D">
              <w:rPr>
                <w:rFonts w:ascii="Times New Roman" w:hAnsi="Times New Roman" w:cs="Times New Roman"/>
              </w:rPr>
              <w:t xml:space="preserve"> </w:t>
            </w:r>
            <w:r w:rsidRPr="002C45F1">
              <w:rPr>
                <w:rFonts w:ascii="Times New Roman" w:hAnsi="Times New Roman" w:cs="Times New Roman"/>
              </w:rPr>
              <w:t>(</w:t>
            </w:r>
            <w:r w:rsidR="00A62886" w:rsidRPr="00A62886">
              <w:rPr>
                <w:rFonts w:ascii="Times New Roman" w:hAnsi="Times New Roman" w:cs="Times New Roman"/>
              </w:rPr>
              <w:t>Įvairi pramonės procesų valdymo ir nuotolinio valdymo įranga</w:t>
            </w:r>
            <w:r w:rsidRPr="002C45F1">
              <w:rPr>
                <w:rFonts w:ascii="Times New Roman" w:hAnsi="Times New Roman" w:cs="Times New Roman"/>
              </w:rPr>
              <w:t>)</w:t>
            </w:r>
            <w:r w:rsidRPr="00A06CA4">
              <w:rPr>
                <w:rFonts w:ascii="Times New Roman" w:hAnsi="Times New Roman" w:cs="Times New Roman"/>
              </w:rPr>
              <w:t xml:space="preserve">, </w:t>
            </w:r>
            <w:r w:rsidRPr="00A06CA4">
              <w:rPr>
                <w:rFonts w:ascii="Times New Roman" w:eastAsia="Calibri" w:hAnsi="Times New Roman" w:cs="Times New Roman"/>
              </w:rPr>
              <w:t>nurodyt</w:t>
            </w:r>
            <w:r w:rsidR="005F149A">
              <w:rPr>
                <w:rFonts w:ascii="Times New Roman" w:eastAsia="Calibri" w:hAnsi="Times New Roman" w:cs="Times New Roman"/>
              </w:rPr>
              <w:t>us</w:t>
            </w:r>
            <w:r w:rsidRPr="00A06CA4">
              <w:rPr>
                <w:rFonts w:ascii="Times New Roman" w:eastAsia="Calibri" w:hAnsi="Times New Roman" w:cs="Times New Roman"/>
              </w:rPr>
              <w:t xml:space="preserve"> Viešųjų </w:t>
            </w:r>
            <w:r w:rsidRPr="00A06CA4">
              <w:rPr>
                <w:rFonts w:ascii="Times New Roman" w:eastAsia="Calibri" w:hAnsi="Times New Roman" w:cs="Times New Roman"/>
              </w:rPr>
              <w:lastRenderedPageBreak/>
              <w:t>pirkimų įstatymo 92 straipsnio 13 dalyje numatytame sąraše, todėl laikoma, kad prekės ar paslaugos kelia grėsmę nacionaliniam saugumui, kai:</w:t>
            </w:r>
            <w:r w:rsidRPr="00A06CA4">
              <w:rPr>
                <w:rFonts w:ascii="Times New Roman" w:eastAsia="Calibri" w:hAnsi="Times New Roman" w:cs="Times New Roman"/>
              </w:rPr>
              <w:br/>
            </w:r>
            <w:r w:rsidRPr="00A06CA4">
              <w:rPr>
                <w:rFonts w:ascii="Times New Roman" w:eastAsia="Times New Roman" w:hAnsi="Times New Roman" w:cs="Times New Roman"/>
                <w:color w:val="000000"/>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66488CAA" w14:textId="77777777" w:rsidR="003613AB" w:rsidRPr="00A06CA4" w:rsidRDefault="003613AB" w:rsidP="0005673F">
            <w:pPr>
              <w:jc w:val="both"/>
              <w:rPr>
                <w:rFonts w:ascii="Times New Roman" w:eastAsia="Times New Roman" w:hAnsi="Times New Roman" w:cs="Times New Roman"/>
                <w:color w:val="000000"/>
              </w:rPr>
            </w:pPr>
            <w:bookmarkStart w:id="0" w:name="part_5bf6e378ef4b4b5a8679aa05a00d43a5"/>
            <w:bookmarkEnd w:id="0"/>
            <w:r w:rsidRPr="00A06CA4">
              <w:rPr>
                <w:rFonts w:ascii="Times New Roman" w:eastAsia="Times New Roman" w:hAnsi="Times New Roman" w:cs="Times New Roman"/>
                <w:color w:val="000000"/>
              </w:rPr>
              <w:t>2) paslaugų teikimas būtų vykdomas iš šio įstatymo 92 straipsnio 14 dalyje numatytame sąraše nurodytų valstybių ar teritorijų.</w:t>
            </w:r>
          </w:p>
          <w:p w14:paraId="0849494D" w14:textId="77777777" w:rsidR="003613AB" w:rsidRPr="00A06CA4" w:rsidRDefault="003613AB" w:rsidP="0005673F">
            <w:pPr>
              <w:pStyle w:val="Body2"/>
              <w:ind w:left="709" w:hanging="672"/>
              <w:rPr>
                <w:rFonts w:eastAsia="Calibri" w:cs="Times New Roman"/>
                <w:lang w:val="lt-LT"/>
              </w:rPr>
            </w:pPr>
          </w:p>
          <w:p w14:paraId="7E8DC5E4" w14:textId="77777777" w:rsidR="003613AB" w:rsidRPr="00A06CA4" w:rsidRDefault="003613AB" w:rsidP="0005673F">
            <w:pPr>
              <w:pStyle w:val="Body2"/>
              <w:ind w:left="37"/>
              <w:rPr>
                <w:rFonts w:eastAsia="Calibri" w:cs="Times New Roman"/>
                <w:i/>
                <w:iCs/>
                <w:lang w:val="lt-LT"/>
              </w:rPr>
            </w:pPr>
            <w:r w:rsidRPr="00A06CA4">
              <w:rPr>
                <w:rFonts w:eastAsia="Calibri" w:cs="Times New Roman"/>
                <w:i/>
                <w:iCs/>
                <w:lang w:val="lt-LT"/>
              </w:rPr>
              <w:t xml:space="preserve">(Viešųjų pirkimų įstatymo 37 str. 9 d., LR vyriausybės 2022-03-30 nutarimas Nr. 280 „Dėl LR viešųjų pirkimų įstatymo 92 straipsnio 13, 14 ir 15 dalių nuostatų įgyvendinimo </w:t>
            </w:r>
            <w:r w:rsidRPr="00A06CA4">
              <w:rPr>
                <w:rFonts w:cs="Times New Roman"/>
                <w:i/>
                <w:iCs/>
                <w:lang w:val="lt-LT"/>
              </w:rPr>
              <w:t>(aktualia redakcija</w:t>
            </w:r>
            <w:r w:rsidRPr="00A06CA4">
              <w:rPr>
                <w:rFonts w:eastAsia="Calibri" w:cs="Times New Roman"/>
                <w:i/>
                <w:iCs/>
                <w:lang w:val="lt-LT"/>
              </w:rPr>
              <w:t>))</w:t>
            </w:r>
          </w:p>
        </w:tc>
        <w:tc>
          <w:tcPr>
            <w:tcW w:w="2299" w:type="pct"/>
            <w:tcMar>
              <w:top w:w="0" w:type="dxa"/>
              <w:left w:w="108" w:type="dxa"/>
              <w:bottom w:w="0" w:type="dxa"/>
              <w:right w:w="108" w:type="dxa"/>
            </w:tcMar>
          </w:tcPr>
          <w:p w14:paraId="1FEDC181" w14:textId="236DF56C" w:rsidR="003613AB" w:rsidRPr="00A06CA4" w:rsidRDefault="003613AB" w:rsidP="0005673F">
            <w:pPr>
              <w:pStyle w:val="Body2"/>
              <w:ind w:left="33" w:hanging="8"/>
              <w:rPr>
                <w:rFonts w:eastAsia="Calibri" w:cs="Times New Roman"/>
                <w:i/>
                <w:iCs/>
                <w:lang w:val="lt-LT"/>
              </w:rPr>
            </w:pPr>
            <w:r w:rsidRPr="00A06CA4">
              <w:rPr>
                <w:rFonts w:cs="Times New Roman"/>
                <w:lang w:val="lt-LT"/>
              </w:rPr>
              <w:lastRenderedPageBreak/>
              <w:t xml:space="preserve">Perkančioji organizacija, tikrindama pasiūlymo atitiktį šio įstatymo 37 straipsnio 9 dalies </w:t>
            </w:r>
            <w:r w:rsidRPr="00AE087A">
              <w:rPr>
                <w:rFonts w:cs="Times New Roman"/>
                <w:lang w:val="lt-LT"/>
              </w:rPr>
              <w:t>reikalavimams, iš tiekėjo reikalauja pateikti Viešųjų pirkimų tarnybos nustatytos formos atitikties deklaraciją (</w:t>
            </w:r>
            <w:r w:rsidR="006A4EF6" w:rsidRPr="00AE087A">
              <w:rPr>
                <w:rFonts w:cs="Times New Roman"/>
                <w:lang w:val="lt-LT"/>
              </w:rPr>
              <w:t>SA sąlygų</w:t>
            </w:r>
            <w:r w:rsidRPr="00AE087A">
              <w:rPr>
                <w:rFonts w:cs="Times New Roman"/>
                <w:lang w:val="lt-LT"/>
              </w:rPr>
              <w:t xml:space="preserve"> priedas Nr. </w:t>
            </w:r>
            <w:r w:rsidR="006A4EF6" w:rsidRPr="00AE087A">
              <w:rPr>
                <w:rFonts w:cs="Times New Roman"/>
                <w:lang w:val="lt-LT"/>
              </w:rPr>
              <w:t>4</w:t>
            </w:r>
            <w:r w:rsidRPr="00AE087A">
              <w:rPr>
                <w:rFonts w:cs="Times New Roman"/>
                <w:lang w:val="lt-LT"/>
              </w:rPr>
              <w:t xml:space="preserve">, </w:t>
            </w:r>
            <w:r w:rsidRPr="00AE087A">
              <w:rPr>
                <w:rFonts w:cs="Times New Roman"/>
                <w:b/>
                <w:bCs/>
                <w:lang w:val="lt-LT"/>
              </w:rPr>
              <w:t>pateikiama kartu su pasiūlymu</w:t>
            </w:r>
            <w:r w:rsidRPr="00AE087A">
              <w:rPr>
                <w:rFonts w:cs="Times New Roman"/>
                <w:lang w:val="lt-LT"/>
              </w:rPr>
              <w:t>), o iš ekonomiškai naudingiausią pasiūlymą pateikusio tiekėjo</w:t>
            </w:r>
            <w:r w:rsidR="00377F11" w:rsidRPr="00AE087A">
              <w:rPr>
                <w:rFonts w:cs="Times New Roman"/>
                <w:lang w:val="lt-LT"/>
              </w:rPr>
              <w:t xml:space="preserve"> </w:t>
            </w:r>
            <w:r w:rsidR="00377F11" w:rsidRPr="00AE087A">
              <w:rPr>
                <w:u w:val="single"/>
              </w:rPr>
              <w:t xml:space="preserve">- </w:t>
            </w:r>
            <w:r w:rsidR="00377F11" w:rsidRPr="00AE087A">
              <w:rPr>
                <w:lang w:val="lt-LT"/>
              </w:rPr>
              <w:t>užpildytą SA sąlygų 5</w:t>
            </w:r>
            <w:r w:rsidR="00377F11" w:rsidRPr="00AE087A">
              <w:t xml:space="preserve">-ą </w:t>
            </w:r>
            <w:r w:rsidR="00377F11" w:rsidRPr="00AE087A">
              <w:rPr>
                <w:lang w:val="lt-LT"/>
              </w:rPr>
              <w:t>priedą  „Informacija apie tiekėją“</w:t>
            </w:r>
            <w:r w:rsidRPr="00AE087A">
              <w:rPr>
                <w:rFonts w:cs="Times New Roman"/>
                <w:lang w:val="lt-LT"/>
              </w:rPr>
              <w:t xml:space="preserve"> </w:t>
            </w:r>
            <w:r w:rsidR="00AE087A" w:rsidRPr="00AE087A">
              <w:rPr>
                <w:rFonts w:cs="Times New Roman"/>
                <w:lang w:val="lt-LT"/>
              </w:rPr>
              <w:t xml:space="preserve">ir </w:t>
            </w:r>
            <w:r w:rsidRPr="00AE087A">
              <w:rPr>
                <w:rFonts w:cs="Times New Roman"/>
                <w:lang w:val="lt-LT"/>
              </w:rPr>
              <w:t xml:space="preserve">vieną ar kelis šiuos </w:t>
            </w:r>
            <w:r w:rsidRPr="00AE087A">
              <w:rPr>
                <w:rFonts w:cs="Times New Roman"/>
                <w:lang w:val="lt-LT"/>
              </w:rPr>
              <w:lastRenderedPageBreak/>
              <w:t>dokumentus: juridinio asmens vadovo patvirtintą juridinio asmens steigimo dokumentų kopiją</w:t>
            </w:r>
            <w:r w:rsidRPr="00A06CA4">
              <w:rPr>
                <w:rFonts w:cs="Times New Roman"/>
                <w:lang w:val="lt-LT"/>
              </w:rPr>
              <w:t>,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Pr="00A06CA4">
              <w:rPr>
                <w:rFonts w:eastAsia="Calibri" w:cs="Times New Roman"/>
                <w:i/>
                <w:iCs/>
                <w:lang w:val="lt-LT"/>
              </w:rPr>
              <w:t xml:space="preserve"> </w:t>
            </w:r>
          </w:p>
          <w:p w14:paraId="7F252722" w14:textId="77777777" w:rsidR="003613AB" w:rsidRPr="00A06CA4" w:rsidRDefault="003613AB" w:rsidP="0005673F">
            <w:pPr>
              <w:pStyle w:val="Body2"/>
              <w:ind w:left="33" w:hanging="8"/>
              <w:rPr>
                <w:rFonts w:eastAsia="Calibri" w:cs="Times New Roman"/>
                <w:lang w:val="lt-LT"/>
              </w:rPr>
            </w:pPr>
            <w:r w:rsidRPr="00A06CA4">
              <w:rPr>
                <w:rFonts w:eastAsia="Calibri" w:cs="Times New Roman"/>
                <w:i/>
                <w:iCs/>
                <w:lang w:val="lt-LT"/>
              </w:rPr>
              <w:t>(Viešųjų pirkimų įstatymo 39  str. 3 d.)</w:t>
            </w:r>
          </w:p>
        </w:tc>
      </w:tr>
    </w:tbl>
    <w:p w14:paraId="3D4D01F4" w14:textId="77777777" w:rsidR="003613AB" w:rsidRDefault="003613AB">
      <w:pPr>
        <w:rPr>
          <w:rFonts w:eastAsia="Times New Roman"/>
        </w:rPr>
      </w:pPr>
    </w:p>
    <w:p w14:paraId="095CA3AA" w14:textId="77777777" w:rsidR="00764BF2" w:rsidRDefault="009E7A13">
      <w:pPr>
        <w:pStyle w:val="prastasiniatinklio"/>
        <w:jc w:val="center"/>
        <w:rPr>
          <w:b/>
          <w:bCs/>
        </w:rPr>
      </w:pPr>
      <w:r>
        <w:rPr>
          <w:b/>
          <w:bCs/>
        </w:rPr>
        <w:t>4. PIRKIMO DOKUMENTŲ PAAIŠKINIMAI IR PATIKSLINIMAI</w:t>
      </w:r>
    </w:p>
    <w:p w14:paraId="41FF6D73" w14:textId="2A1073B7" w:rsidR="00764BF2" w:rsidRDefault="009E7A13">
      <w:pPr>
        <w:pStyle w:val="prastasiniatinklio"/>
        <w:ind w:firstLine="480"/>
        <w:jc w:val="both"/>
      </w:pPr>
      <w: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r w:rsidR="005C7F6D">
        <w:t xml:space="preserve"> </w:t>
      </w:r>
    </w:p>
    <w:p w14:paraId="7F16B38F" w14:textId="77777777" w:rsidR="00764BF2" w:rsidRDefault="009E7A13">
      <w:pPr>
        <w:pStyle w:val="prastasiniatinklio"/>
        <w:ind w:firstLine="480"/>
        <w:jc w:val="both"/>
      </w:pPr>
      <w: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24F36C89" w14:textId="77777777" w:rsidR="00764BF2" w:rsidRDefault="009E7A13">
      <w:pPr>
        <w:pStyle w:val="prastasiniatinklio"/>
        <w:ind w:firstLine="480"/>
        <w:jc w:val="both"/>
      </w:pPr>
      <w:r>
        <w:t>4.3. Perkančioji organizacija, paaiškindama ar patikslindama pirkimo dokumentus, užtikrina tiekėjų anonimiškumą, t. y. užtikrina, kad tiekėjai nesužinotų kitų tiekėjų, ketinančių dalyvauti pirkimo procedūrose, pavadinimų ir kitų rekvizitų.</w:t>
      </w:r>
    </w:p>
    <w:p w14:paraId="299799B7" w14:textId="77777777" w:rsidR="00764BF2" w:rsidRDefault="009E7A13">
      <w:pPr>
        <w:pStyle w:val="prastasiniatinklio"/>
        <w:ind w:firstLine="480"/>
        <w:jc w:val="both"/>
      </w:pPr>
      <w: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37F0C212" w14:textId="77777777" w:rsidR="00764BF2" w:rsidRDefault="009E7A13">
      <w:pPr>
        <w:pStyle w:val="prastasiniatinklio"/>
        <w:ind w:firstLine="480"/>
        <w:jc w:val="both"/>
      </w:pPr>
      <w:r>
        <w:t>4.5. Perkančioji organizacija nerengs susitikimo su tiekėjais dėl pirkimo dokumentų.</w:t>
      </w:r>
    </w:p>
    <w:p w14:paraId="2A51F60C" w14:textId="77777777" w:rsidR="00764BF2" w:rsidRDefault="00764BF2">
      <w:pPr>
        <w:rPr>
          <w:rFonts w:eastAsia="Times New Roman"/>
        </w:rPr>
      </w:pPr>
    </w:p>
    <w:p w14:paraId="2558E51B" w14:textId="77777777" w:rsidR="00764BF2" w:rsidRDefault="009E7A13">
      <w:pPr>
        <w:pStyle w:val="prastasiniatinklio"/>
        <w:jc w:val="center"/>
        <w:rPr>
          <w:b/>
          <w:bCs/>
        </w:rPr>
      </w:pPr>
      <w:r>
        <w:rPr>
          <w:b/>
          <w:bCs/>
        </w:rPr>
        <w:t>5. PASIŪLYMŲ RENGIMAS IR TEIKIMAS</w:t>
      </w:r>
    </w:p>
    <w:p w14:paraId="5E59FFDE" w14:textId="77777777" w:rsidR="00764BF2" w:rsidRDefault="009E7A13">
      <w:pPr>
        <w:pStyle w:val="prastasiniatinklio"/>
        <w:ind w:firstLine="480"/>
        <w:jc w:val="both"/>
      </w:pPr>
      <w:r>
        <w:t>5.1. Tiekėjas gali pateikti tik vieną pasiūlymą, o jeigu pirkimo objektas suskaidytas į dalis, tiekėjas gali pateikti po vieną pasiūlymą vienai, kelioms ar visoms pirkimo objekto dalims, kaip nustatyta Sąlygų 2.2 punkte.</w:t>
      </w:r>
    </w:p>
    <w:p w14:paraId="3DB9D74B" w14:textId="77777777" w:rsidR="00764BF2" w:rsidRDefault="009E7A13">
      <w:pPr>
        <w:pStyle w:val="prastasiniatinklio"/>
        <w:ind w:firstLine="480"/>
        <w:jc w:val="both"/>
      </w:pPr>
      <w: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1D852473" w14:textId="77777777" w:rsidR="00764BF2" w:rsidRDefault="009E7A13">
      <w:pPr>
        <w:pStyle w:val="prastasiniatinklio"/>
        <w:ind w:firstLine="480"/>
        <w:jc w:val="both"/>
      </w:pPr>
      <w: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t>pdf</w:t>
      </w:r>
      <w:proofErr w:type="spellEnd"/>
      <w:r>
        <w:t xml:space="preserve">, </w:t>
      </w:r>
      <w:proofErr w:type="spellStart"/>
      <w:r>
        <w:t>docx</w:t>
      </w:r>
      <w:proofErr w:type="spellEnd"/>
      <w:r>
        <w:t xml:space="preserve"> ). Perkančiajai organizacijai kilus abejonių dėl dokumentų tikrumo, ji turi teisę reikalauti pateikti dokumentų originalus.</w:t>
      </w:r>
    </w:p>
    <w:p w14:paraId="17D41F34" w14:textId="134F15AE" w:rsidR="00764BF2" w:rsidRDefault="009E7A13">
      <w:pPr>
        <w:pStyle w:val="prastasiniatinklio"/>
        <w:ind w:firstLine="480"/>
        <w:jc w:val="both"/>
      </w:pPr>
      <w:r>
        <w:t xml:space="preserve">5.4. Pasiūlymas turi būti parengtas lietuvių kalba. </w:t>
      </w:r>
      <w:r w:rsidR="00340670" w:rsidRPr="0082761C">
        <w:rPr>
          <w:rStyle w:val="pildymui"/>
          <w:iCs/>
        </w:rPr>
        <w:t>D</w:t>
      </w:r>
      <w:r w:rsidRPr="0082761C">
        <w:rPr>
          <w:rStyle w:val="pildymui"/>
          <w:iCs/>
        </w:rPr>
        <w:t xml:space="preserve">alis pasiūlymą sudarančių dokumentų </w:t>
      </w:r>
      <w:r w:rsidR="00340670" w:rsidRPr="0082761C">
        <w:rPr>
          <w:rStyle w:val="pildymui"/>
          <w:iCs/>
        </w:rPr>
        <w:t>, t.</w:t>
      </w:r>
      <w:r w:rsidR="002058E2">
        <w:rPr>
          <w:rStyle w:val="pildymui"/>
          <w:iCs/>
        </w:rPr>
        <w:t xml:space="preserve"> </w:t>
      </w:r>
      <w:r w:rsidR="00340670" w:rsidRPr="0082761C">
        <w:rPr>
          <w:rStyle w:val="pildymui"/>
          <w:iCs/>
        </w:rPr>
        <w:t xml:space="preserve">y. </w:t>
      </w:r>
      <w:r w:rsidRPr="0082761C">
        <w:rPr>
          <w:rStyle w:val="pildymui"/>
          <w:iCs/>
        </w:rPr>
        <w:t>techniniai aprašymai) gali būti pateikiami</w:t>
      </w:r>
      <w:r w:rsidR="00340670" w:rsidRPr="0082761C">
        <w:rPr>
          <w:rStyle w:val="pildymui"/>
          <w:iCs/>
        </w:rPr>
        <w:t xml:space="preserve"> ir anglų k</w:t>
      </w:r>
      <w:r w:rsidR="00A6208C">
        <w:rPr>
          <w:rStyle w:val="pildymui"/>
          <w:iCs/>
        </w:rPr>
        <w:t xml:space="preserve"> su vertimu į lietuvių k</w:t>
      </w:r>
      <w:r w:rsidR="00340670" w:rsidRPr="0082761C">
        <w:rPr>
          <w:rStyle w:val="pildymui"/>
          <w:iCs/>
        </w:rPr>
        <w:t>.</w:t>
      </w:r>
      <w:r>
        <w:t xml:space="preserve"> Jei reikalaujami dokumentai negali būti pateikti lietuvių kalba, turi būti pateiktas patvirtintas vertimas (išverstame dokumente nurodant vertimą atlikusio asmens vardą, pavardę ir parašą).</w:t>
      </w:r>
    </w:p>
    <w:p w14:paraId="3FBDD60C" w14:textId="77777777" w:rsidR="00764BF2" w:rsidRDefault="009E7A13">
      <w:pPr>
        <w:pStyle w:val="prastasiniatinklio"/>
        <w:ind w:firstLine="480"/>
        <w:jc w:val="both"/>
      </w:pPr>
      <w:r>
        <w:t>5.5. Pasiūlymas turi būti pateiktas užpildant Pasiūlymo formą ir pridedant visus pirkimo dokumentuose reikalaujamus dokumentus.</w:t>
      </w:r>
    </w:p>
    <w:p w14:paraId="70C96120" w14:textId="77777777" w:rsidR="00764BF2" w:rsidRDefault="009E7A13">
      <w:pPr>
        <w:pStyle w:val="prastasiniatinklio"/>
        <w:ind w:firstLine="480"/>
        <w:jc w:val="both"/>
      </w:pPr>
      <w: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789FEF80" w14:textId="649A623E" w:rsidR="00764BF2" w:rsidRDefault="009E7A13">
      <w:pPr>
        <w:pStyle w:val="prastasiniatinklio"/>
        <w:ind w:firstLine="480"/>
        <w:jc w:val="both"/>
      </w:pPr>
      <w:r>
        <w:t xml:space="preserve">5.7. Pasiūlyme tiekėjas turi aiškiai nurodyti, kuri pasiūlymo informacija yra </w:t>
      </w:r>
      <w:r w:rsidRPr="00D507E4">
        <w:t>konfidenciali</w:t>
      </w:r>
      <w:r>
        <w:t xml:space="preserve">, vadovaujantis </w:t>
      </w:r>
      <w:r w:rsidRPr="00D507E4">
        <w:t>VPĮ 20 straipsniu</w:t>
      </w:r>
      <w: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2AB3EA7A" w14:textId="77777777" w:rsidR="00764BF2" w:rsidRDefault="009E7A13">
      <w:pPr>
        <w:pStyle w:val="prastasiniatinklio"/>
        <w:ind w:firstLine="480"/>
        <w:jc w:val="both"/>
      </w:pPr>
      <w:r>
        <w:t>5.8. Pasiūlymą sudaro tiekėjo pateiktų duomenų bei dokumentų visuma:</w:t>
      </w:r>
    </w:p>
    <w:p w14:paraId="5337103A" w14:textId="77777777" w:rsidR="00764BF2" w:rsidRDefault="009E7A13">
      <w:pPr>
        <w:pStyle w:val="prastasiniatinklio"/>
        <w:ind w:firstLine="480"/>
        <w:jc w:val="both"/>
      </w:pPr>
      <w:r>
        <w:t>5.8.1. CVP IS pasiūlymo lango eilutėje „Prisegti dokumentai“ pateikti duomenys ir dokumentai:</w:t>
      </w:r>
    </w:p>
    <w:p w14:paraId="02766CF9" w14:textId="77777777" w:rsidR="00764BF2" w:rsidRDefault="009E7A13">
      <w:pPr>
        <w:pStyle w:val="prastasiniatinklio"/>
        <w:ind w:firstLine="480"/>
        <w:jc w:val="both"/>
      </w:pPr>
      <w:r>
        <w:lastRenderedPageBreak/>
        <w:t>5.8.1.1. užpildyta Pasiūlymo forma;</w:t>
      </w:r>
    </w:p>
    <w:p w14:paraId="143F2F27" w14:textId="77777777" w:rsidR="00764BF2" w:rsidRDefault="009E7A13">
      <w:pPr>
        <w:pStyle w:val="prastasiniatinklio"/>
        <w:ind w:firstLine="480"/>
        <w:jc w:val="both"/>
      </w:pPr>
      <w:r>
        <w:t>5.8.1.2. įgaliojimo ar kito dokumento, suteikiančio teisę pateikti ir (ar) pasirašyti pasiūlymą bei kitus dokumentus, kopija (jeigu pasiūlymą pateikia ne tiekėjo vadovas);</w:t>
      </w:r>
    </w:p>
    <w:p w14:paraId="5700A277" w14:textId="77777777" w:rsidR="00764BF2" w:rsidRDefault="009E7A13">
      <w:pPr>
        <w:pStyle w:val="prastasiniatinklio"/>
        <w:ind w:firstLine="480"/>
        <w:jc w:val="both"/>
      </w:pPr>
      <w:r>
        <w:t>5.8.1.3. informacija ir dokumentai pagal Sąlygų 5.2 punktą (jei pasiūlymą teikia ūkio subjektų grupė);</w:t>
      </w:r>
    </w:p>
    <w:p w14:paraId="4E65A205" w14:textId="77777777" w:rsidR="00764BF2" w:rsidRDefault="009E7A13">
      <w:pPr>
        <w:pStyle w:val="prastasiniatinklio"/>
        <w:ind w:firstLine="480"/>
        <w:jc w:val="both"/>
      </w:pPr>
      <w:r>
        <w:t>5.8.1.4. kita reikalaujama informacija ir dokumentai;</w:t>
      </w:r>
    </w:p>
    <w:p w14:paraId="3A0C2636" w14:textId="142F13B5" w:rsidR="00FE0C81" w:rsidRDefault="00FE0C81">
      <w:pPr>
        <w:pStyle w:val="prastasiniatinklio"/>
        <w:ind w:firstLine="480"/>
        <w:jc w:val="both"/>
      </w:pPr>
      <w:r w:rsidRPr="00FE0C81">
        <w:t>5.8.1.5. tiekėjo atitiktį Reikalavimams patvirtinantys dokumentai;</w:t>
      </w:r>
    </w:p>
    <w:p w14:paraId="2C057E26" w14:textId="77777777" w:rsidR="00764BF2" w:rsidRDefault="009E7A13">
      <w:pPr>
        <w:pStyle w:val="prastasiniatinklio"/>
        <w:ind w:firstLine="480"/>
        <w:jc w:val="both"/>
      </w:pPr>
      <w:r>
        <w:t>5.8.2. pasiūlymo paaiškinimai bei atsakymai dėl pasiūlymo (jei tokių yra).</w:t>
      </w:r>
    </w:p>
    <w:p w14:paraId="69C53398" w14:textId="77777777" w:rsidR="00764BF2" w:rsidRDefault="009E7A13">
      <w:pPr>
        <w:pStyle w:val="prastasiniatinklio"/>
        <w:ind w:firstLine="480"/>
        <w:jc w:val="both"/>
      </w:pPr>
      <w:r>
        <w:t>5.9. Pasiūlymas turi galioti</w:t>
      </w:r>
      <w:r w:rsidRPr="0082761C">
        <w:t xml:space="preserve"> </w:t>
      </w:r>
      <w:r w:rsidR="001860E5" w:rsidRPr="0082761C">
        <w:rPr>
          <w:rStyle w:val="pildymui"/>
          <w:iCs/>
        </w:rPr>
        <w:t>90</w:t>
      </w:r>
      <w:r>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4D594C79" w14:textId="50F05F28" w:rsidR="00764BF2" w:rsidRDefault="009E7A13">
      <w:pPr>
        <w:pStyle w:val="prastasiniatinklio"/>
        <w:ind w:firstLine="480"/>
        <w:jc w:val="both"/>
      </w:pPr>
      <w:r>
        <w:t>5.10. Pasiūlymas turi būti pateiktas iki Skelbimo II dalies 5 punkte nurodytos pasiūlymų pateikimo termino pabaigos. Perkančioji organizacija turi teisę pratęsti pasiūlymo pateikimo terminą.</w:t>
      </w:r>
    </w:p>
    <w:p w14:paraId="75D79A44" w14:textId="7F19666D" w:rsidR="00764BF2" w:rsidRDefault="009E7A13">
      <w:pPr>
        <w:pStyle w:val="prastasiniatinklio"/>
        <w:ind w:firstLine="480"/>
        <w:jc w:val="both"/>
      </w:pPr>
      <w:r>
        <w:t xml:space="preserve">5.11. </w:t>
      </w:r>
      <w:r w:rsidR="00B91883" w:rsidRPr="00B91883">
        <w:t xml:space="preserve">Perkančioji organizacija reikalauja, kad pasiūlymas būtų pasirašytas </w:t>
      </w:r>
      <w:r w:rsidR="00830C44" w:rsidRPr="004B2343">
        <w:t>kvalifikuotu elektroniniu parašu</w:t>
      </w:r>
      <w:r w:rsidR="00B91883" w:rsidRPr="00B91883">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r w:rsidR="00BD30E1">
        <w:t>.</w:t>
      </w:r>
    </w:p>
    <w:p w14:paraId="6B461A83" w14:textId="26888657" w:rsidR="00764BF2" w:rsidRDefault="009E7A13">
      <w:pPr>
        <w:pStyle w:val="prastasiniatinklio"/>
        <w:ind w:firstLine="480"/>
        <w:jc w:val="both"/>
      </w:pPr>
      <w:r>
        <w:t>5.12. Iki pasiūlymų pateikimo termino pabaigos, tiekėjas gali pakeisti arba atšaukti savo pasiūlymą. Toks pakeitimas arba pranešimas pripažįstamas galiojančiu, jeigu perkančioji organizacija jį gavo iki pasiūlymų pateikimo termino pabaigos.</w:t>
      </w:r>
    </w:p>
    <w:p w14:paraId="4362FACA" w14:textId="02E5AB4D" w:rsidR="004B1EBB" w:rsidRDefault="004B1EBB">
      <w:pPr>
        <w:pStyle w:val="prastasiniatinklio"/>
        <w:ind w:firstLine="480"/>
        <w:jc w:val="both"/>
      </w:pPr>
      <w:r>
        <w:t xml:space="preserve">5.13. Tiekėjas pasiūlyme turi nurodyti ūkio subjektus, kurių </w:t>
      </w:r>
      <w:r w:rsidR="00B90297" w:rsidRPr="003F6002">
        <w:t>pajėgumais remiasi</w:t>
      </w:r>
      <w:r>
        <w:t xml:space="preserve">, kad atitiktų tam tikrus Reikalavimus tiekėjui ir </w:t>
      </w:r>
      <w:r w:rsidR="00B90297" w:rsidRPr="003F6002">
        <w:t>pateikti įrodymus</w:t>
      </w:r>
      <w:r>
        <w:t>, patvirtinančius, kad tiekėjui šių ūkio subjektų ištekliai bus prieinami vykdant pirkimo sutartį.</w:t>
      </w:r>
    </w:p>
    <w:p w14:paraId="7B73FE82" w14:textId="77777777" w:rsidR="00764BF2" w:rsidRDefault="00764BF2">
      <w:pPr>
        <w:rPr>
          <w:rFonts w:eastAsia="Times New Roman"/>
        </w:rPr>
      </w:pPr>
    </w:p>
    <w:p w14:paraId="2BF7C939" w14:textId="77777777" w:rsidR="00764BF2" w:rsidRDefault="009E7A13">
      <w:pPr>
        <w:pStyle w:val="prastasiniatinklio"/>
        <w:jc w:val="center"/>
        <w:rPr>
          <w:b/>
          <w:bCs/>
        </w:rPr>
      </w:pPr>
      <w:r>
        <w:rPr>
          <w:b/>
          <w:bCs/>
        </w:rPr>
        <w:t>6. PASIŪLYMŲ ŠIFRAVIMAS</w:t>
      </w:r>
    </w:p>
    <w:p w14:paraId="5BEF5D42" w14:textId="08FD80FB" w:rsidR="00764BF2" w:rsidRDefault="009E7A13">
      <w:pPr>
        <w:pStyle w:val="prastasiniatinklio"/>
        <w:ind w:firstLine="480"/>
        <w:jc w:val="both"/>
      </w:pPr>
      <w:r>
        <w:t>6.1. Tiekėjo teikiamas pasiūlymas gali būti užšifruojamas. Tiekėjas, nusprendęs pateikti užšifruotą pasiūlymą, turi:</w:t>
      </w:r>
    </w:p>
    <w:p w14:paraId="08D986BF" w14:textId="71177F34" w:rsidR="00764BF2" w:rsidRDefault="009E7A13">
      <w:pPr>
        <w:pStyle w:val="prastasiniatinklio"/>
        <w:ind w:firstLine="480"/>
        <w:jc w:val="both"/>
      </w:pPr>
      <w:r>
        <w:t>6.1.1. iki pasiūlymų pateikimo termino pabaigos naudodamasis CVP IS priemonėmis pateikti užšifruotą pasiūlymą (užšifruojamas visas pasiūlymas arba pasiūlymo dokumentas, kuriame nurodyta pasiūlymo kaina);</w:t>
      </w:r>
    </w:p>
    <w:p w14:paraId="1C12F1BB" w14:textId="2BD84A87" w:rsidR="00764BF2" w:rsidRDefault="009E7A13">
      <w:pPr>
        <w:pStyle w:val="prastasiniatinklio"/>
        <w:ind w:firstLine="480"/>
        <w:jc w:val="both"/>
      </w:pPr>
      <w:r>
        <w:lastRenderedPageBreak/>
        <w:t xml:space="preserve">6.1.2. </w:t>
      </w:r>
      <w:r w:rsidR="00D71570" w:rsidRPr="00D71570">
        <w:t xml:space="preserve">iki pradinio susipažinimo su pasiūlymais </w:t>
      </w:r>
      <w:r>
        <w:t>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r w:rsidR="002804E1">
        <w:t>;</w:t>
      </w:r>
    </w:p>
    <w:p w14:paraId="206940B8" w14:textId="34C1F3E3" w:rsidR="002804E1" w:rsidRPr="00804981" w:rsidRDefault="002804E1" w:rsidP="002804E1">
      <w:pPr>
        <w:pStyle w:val="prastasiniatinklio"/>
        <w:spacing w:before="0" w:beforeAutospacing="0" w:after="0" w:afterAutospacing="0"/>
        <w:ind w:firstLine="480"/>
        <w:jc w:val="both"/>
      </w:pPr>
      <w:r>
        <w:t xml:space="preserve">6.1.3. </w:t>
      </w:r>
      <w:r w:rsidRPr="00804981">
        <w:t>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AB6D57A" w14:textId="77777777" w:rsidR="00764BF2" w:rsidRDefault="00764BF2">
      <w:pPr>
        <w:rPr>
          <w:rFonts w:eastAsia="Times New Roman"/>
        </w:rPr>
      </w:pPr>
    </w:p>
    <w:p w14:paraId="33289EF5" w14:textId="77777777" w:rsidR="00764BF2" w:rsidRDefault="009E7A13">
      <w:pPr>
        <w:pStyle w:val="prastasiniatinklio"/>
        <w:jc w:val="center"/>
        <w:rPr>
          <w:b/>
          <w:bCs/>
        </w:rPr>
      </w:pPr>
      <w:r>
        <w:rPr>
          <w:b/>
          <w:bCs/>
        </w:rPr>
        <w:t>7. SUSIPAŽINIMAS SU PASIŪLYMAIS IR JŲ VERTINIMAS</w:t>
      </w:r>
    </w:p>
    <w:p w14:paraId="3866FD96" w14:textId="6F2636F5" w:rsidR="00764BF2" w:rsidRDefault="009E7A13">
      <w:pPr>
        <w:pStyle w:val="prastasiniatinklio"/>
        <w:ind w:firstLine="480"/>
        <w:jc w:val="both"/>
      </w:pPr>
      <w:r>
        <w:t xml:space="preserve">7.1. </w:t>
      </w:r>
      <w:r w:rsidR="00E24C11" w:rsidRPr="003F6002">
        <w:t>Pradinis susipažinimas</w:t>
      </w:r>
      <w:r>
        <w:t xml:space="preserve"> su pasiūlymais</w:t>
      </w:r>
      <w:r w:rsidR="00C33527" w:rsidRPr="00C33527">
        <w:t xml:space="preserve">, pateiktais CVP IS, </w:t>
      </w:r>
      <w:r w:rsidR="006A3174" w:rsidRPr="006A3174">
        <w:t xml:space="preserve">vyks </w:t>
      </w:r>
      <w:r w:rsidR="00504DDD">
        <w:t>30</w:t>
      </w:r>
      <w:r w:rsidR="006A3174" w:rsidRPr="006A3174">
        <w:t xml:space="preserve"> minu</w:t>
      </w:r>
      <w:r w:rsidR="00504DDD">
        <w:t>čių</w:t>
      </w:r>
      <w:r w:rsidR="006A3174" w:rsidRPr="006A3174">
        <w:t xml:space="preserve"> po skelbime apie pirkimą nurodyto pasiūlymo pateikimo termino</w:t>
      </w:r>
      <w:r w:rsidR="00C33527" w:rsidRPr="00C33527">
        <w:t>.</w:t>
      </w:r>
    </w:p>
    <w:p w14:paraId="621B4280" w14:textId="77777777" w:rsidR="00764BF2" w:rsidRDefault="009E7A13">
      <w:pPr>
        <w:pStyle w:val="prastasiniatinklio"/>
        <w:ind w:firstLine="480"/>
        <w:jc w:val="both"/>
      </w:pPr>
      <w:r>
        <w:t>7.2. Ekonomiškai naudingiausias pasiūlymas išrenkamas pagal kainą.</w:t>
      </w:r>
    </w:p>
    <w:p w14:paraId="4AD30EA0" w14:textId="22AB5A07" w:rsidR="00764BF2" w:rsidRDefault="009E7A13">
      <w:pPr>
        <w:pStyle w:val="prastasiniatinklio"/>
        <w:ind w:firstLine="480"/>
        <w:jc w:val="both"/>
      </w:pPr>
      <w:r>
        <w:t xml:space="preserve">7.3. </w:t>
      </w:r>
      <w:r w:rsidR="00B01A6D" w:rsidRPr="00804981">
        <w:t>Pirkimo metu perkančioji organizacija su tiekėjais nesiderės</w:t>
      </w:r>
      <w:r w:rsidR="00890BAF" w:rsidRPr="00890BAF">
        <w:t>.</w:t>
      </w:r>
    </w:p>
    <w:p w14:paraId="1DE50012" w14:textId="77777777" w:rsidR="00764BF2" w:rsidRDefault="009E7A13">
      <w:pPr>
        <w:pStyle w:val="prastasiniatinklio"/>
        <w:ind w:firstLine="480"/>
        <w:jc w:val="both"/>
      </w:pPr>
      <w:r>
        <w:t>7.4. Pasiūlymų vertinimo metu perkančioji organizacija:</w:t>
      </w:r>
    </w:p>
    <w:p w14:paraId="75407440" w14:textId="0C275A90" w:rsidR="00764BF2" w:rsidRDefault="009E7A13">
      <w:pPr>
        <w:pStyle w:val="prastasiniatinklio"/>
        <w:ind w:firstLine="480"/>
        <w:jc w:val="both"/>
      </w:pPr>
      <w:r>
        <w:t>7.4.1. įvertina, ar tiekėjo siūlomas pirkimo objektas atitinka pirkimo dokumentuose nustatytus reikalavimus;</w:t>
      </w:r>
    </w:p>
    <w:p w14:paraId="79F4313D" w14:textId="5951FE7F" w:rsidR="00764BF2" w:rsidRDefault="009E7A13">
      <w:pPr>
        <w:pStyle w:val="prastasiniatinklio"/>
        <w:ind w:firstLine="480"/>
        <w:jc w:val="both"/>
      </w:pPr>
      <w:r>
        <w:t>7.4.</w:t>
      </w:r>
      <w:r w:rsidR="003B6260">
        <w:t>2</w:t>
      </w:r>
      <w:r>
        <w:t>. įvertina, ar nėra tiekėjo pasiūlyme nurodytos kainos apskaičiavimo klaidų;</w:t>
      </w:r>
    </w:p>
    <w:p w14:paraId="2811E035" w14:textId="30C0C69E" w:rsidR="00764BF2" w:rsidRDefault="009E7A13">
      <w:pPr>
        <w:pStyle w:val="prastasiniatinklio"/>
        <w:ind w:firstLine="480"/>
        <w:jc w:val="both"/>
      </w:pPr>
      <w:r>
        <w:t>7.4.</w:t>
      </w:r>
      <w:r w:rsidR="00E241E5">
        <w:t>3</w:t>
      </w:r>
      <w:r>
        <w:t>. įvertina, ar tiekėjo pasiūlyme nurodyta kaina nėra per didelė ir perkančiajai organizacijai nepriimtina;</w:t>
      </w:r>
    </w:p>
    <w:p w14:paraId="50D30C39" w14:textId="45AF8DB9" w:rsidR="00764BF2" w:rsidRDefault="009E7A13">
      <w:pPr>
        <w:pStyle w:val="prastasiniatinklio"/>
        <w:ind w:firstLine="480"/>
        <w:jc w:val="both"/>
      </w:pPr>
      <w:r>
        <w:t>7.4.</w:t>
      </w:r>
      <w:r w:rsidR="00E35E1B">
        <w:t>4</w:t>
      </w:r>
      <w:r>
        <w:t>. įvertina, ar tiekėjo pasiūlyme nurodyta kaina (jos sudedamosios dalys) neatrodo neįprastai maža.</w:t>
      </w:r>
    </w:p>
    <w:p w14:paraId="4B88BEAC" w14:textId="6DC0E051" w:rsidR="00764BF2" w:rsidRDefault="009E7A13">
      <w:pPr>
        <w:pStyle w:val="prastasiniatinklio"/>
        <w:ind w:firstLine="480"/>
        <w:jc w:val="both"/>
      </w:pPr>
      <w:r>
        <w:t xml:space="preserve">7.5. </w:t>
      </w:r>
      <w:r w:rsidR="002D5D4E" w:rsidRPr="002D5D4E">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000B6B57" w:rsidRPr="000B6B57">
        <w:t>.</w:t>
      </w:r>
    </w:p>
    <w:p w14:paraId="419B41D6" w14:textId="77777777" w:rsidR="00FE7909" w:rsidRPr="00FE7909" w:rsidRDefault="009E7A13" w:rsidP="00FE7909">
      <w:pPr>
        <w:pStyle w:val="prastasiniatinklio"/>
        <w:ind w:firstLine="480"/>
        <w:jc w:val="both"/>
      </w:pPr>
      <w:r>
        <w:lastRenderedPageBreak/>
        <w:t xml:space="preserve">7.6. </w:t>
      </w:r>
      <w:r w:rsidR="00FE7909" w:rsidRPr="00FE7909">
        <w:t>Perkančioji organizacija gali nevertinti viso tiekėjo pasiūlymo, jeigu patikrinusi jo dalį nustato, kad pasiūlymas, vadovaujantis jam nustatytais reikalavimais, turi būti atmetamas.</w:t>
      </w:r>
    </w:p>
    <w:p w14:paraId="7C39947E" w14:textId="77777777" w:rsidR="00FE7909" w:rsidRPr="00FE7909" w:rsidRDefault="00FE7909" w:rsidP="00FE7909">
      <w:pPr>
        <w:pStyle w:val="prastasiniatinklio"/>
        <w:ind w:firstLine="480"/>
        <w:jc w:val="both"/>
      </w:pPr>
      <w:r w:rsidRPr="00FE79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802993D" w14:textId="280A5F4D" w:rsidR="00FE7909" w:rsidRPr="00FE7909" w:rsidRDefault="00FE7909" w:rsidP="00FE7909">
      <w:pPr>
        <w:pStyle w:val="prastasiniatinklio"/>
        <w:ind w:firstLine="480"/>
        <w:jc w:val="both"/>
      </w:pPr>
      <w:r w:rsidRPr="00FE7909">
        <w:t xml:space="preserve">7.8. Kreipiamasi į tiekėją, kurio pasiūlymas gali būti pripažintas laimėjusiu, reikalaujant pateikti informaciją apie atitiktį Reikalavimams tiekėjui patvirtinančius dokumentus (jei reikalaujama), vadovaujantis </w:t>
      </w:r>
      <w:r w:rsidR="008E5ACA" w:rsidRPr="003F6002">
        <w:t>VPĮ 51 straipsnio</w:t>
      </w:r>
      <w:r w:rsidRPr="00FE7909">
        <w:t xml:space="preserve"> nuostatomis. Tiekėjo pateikta informacija patikslinama, papildoma ar paaiškinama pagal Sąlygų 7.5 punkto reikalavimus.</w:t>
      </w:r>
    </w:p>
    <w:p w14:paraId="26BD8F8E" w14:textId="54B9A53F" w:rsidR="00FE7909" w:rsidRPr="00FE7909" w:rsidRDefault="00FE7909" w:rsidP="008D197A">
      <w:pPr>
        <w:pStyle w:val="prastasiniatinklio"/>
        <w:ind w:firstLine="480"/>
        <w:jc w:val="both"/>
      </w:pPr>
      <w:r w:rsidRPr="00FE7909">
        <w:t>7.9.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5138FE9F" w14:textId="77777777" w:rsidR="00FE7909" w:rsidRPr="00FE7909" w:rsidRDefault="00FE7909" w:rsidP="008D197A">
      <w:pPr>
        <w:pStyle w:val="prastasiniatinklio"/>
        <w:ind w:firstLine="480"/>
        <w:jc w:val="both"/>
      </w:pPr>
      <w:r w:rsidRPr="00FE7909">
        <w:t>7.10.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28CF0E8" w14:textId="1F9E1881" w:rsidR="00FE7909" w:rsidRPr="00FE7909" w:rsidRDefault="00FE7909" w:rsidP="008D197A">
      <w:pPr>
        <w:pStyle w:val="prastasiniatinklio"/>
        <w:ind w:firstLine="480"/>
        <w:jc w:val="both"/>
      </w:pPr>
      <w:r w:rsidRPr="00FE7909">
        <w:t xml:space="preserve">7.11. Perkančioji organizacija suinteresuotiems dalyviams, išskyrus atvejus, kai pirkimo sutartis sudaroma žodžiu, ne vėliau kaip per 3 darbo dienas raštu praneša apie priimtą sprendimą nustatyti laimėjusį pasiūlymą, dėl kurio bus sudaroma pirkimo (preliminarioji) sutartis, ir pateikia </w:t>
      </w:r>
      <w:r w:rsidR="008E5ACA" w:rsidRPr="003F6002">
        <w:t>VPĮ 58 straipsnio 2 dalyje</w:t>
      </w:r>
      <w:r w:rsidRPr="00FE79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4402B146" w14:textId="77777777" w:rsidR="00FE7909" w:rsidRPr="00FE7909" w:rsidRDefault="00FE7909" w:rsidP="008D197A">
      <w:pPr>
        <w:pStyle w:val="prastasiniatinklio"/>
        <w:ind w:firstLine="480"/>
        <w:jc w:val="both"/>
      </w:pPr>
      <w:r w:rsidRPr="00FE7909">
        <w:t>7.12. Tiekėjas, kurio pasiūlymas laimėjo, kviečiamas sudaryti pirkimo sutartį.</w:t>
      </w:r>
    </w:p>
    <w:p w14:paraId="36579EBA" w14:textId="77777777" w:rsidR="00FE7909" w:rsidRPr="00FE7909" w:rsidRDefault="00FE7909" w:rsidP="008D197A">
      <w:pPr>
        <w:pStyle w:val="prastasiniatinklio"/>
        <w:ind w:firstLine="480"/>
        <w:jc w:val="both"/>
      </w:pPr>
      <w:r w:rsidRPr="00FE79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551B8B86" w14:textId="77777777" w:rsidR="00764BF2" w:rsidRDefault="009E7A13">
      <w:pPr>
        <w:pStyle w:val="prastasiniatinklio"/>
        <w:jc w:val="center"/>
        <w:rPr>
          <w:b/>
          <w:bCs/>
        </w:rPr>
      </w:pPr>
      <w:r>
        <w:rPr>
          <w:b/>
          <w:bCs/>
        </w:rPr>
        <w:t>8. KITOS SĄLYGOS IR INFORMACIJA</w:t>
      </w:r>
    </w:p>
    <w:p w14:paraId="1CC48127" w14:textId="77777777" w:rsidR="00764BF2" w:rsidRDefault="009E7A13">
      <w:pPr>
        <w:pStyle w:val="prastasiniatinklio"/>
        <w:ind w:firstLine="480"/>
        <w:jc w:val="both"/>
      </w:pPr>
      <w:r>
        <w:t>8.1. Pirkimo (preliminariosios) sutarties sudarymo atidėjimo terminas netaikomas;</w:t>
      </w:r>
    </w:p>
    <w:p w14:paraId="399B771B" w14:textId="4BB96522" w:rsidR="00764BF2" w:rsidRDefault="009E7A13">
      <w:pPr>
        <w:pStyle w:val="prastasiniatinklio"/>
        <w:ind w:firstLine="480"/>
        <w:jc w:val="both"/>
      </w:pPr>
      <w:r>
        <w:t xml:space="preserve">8.1.1. Perkančioji organizacija, gavusi tiekėjo pretenziją, </w:t>
      </w:r>
      <w:r w:rsidR="00E64268">
        <w:t xml:space="preserve">negali sudaryti </w:t>
      </w:r>
      <w:r>
        <w:t>sutarties anksčiau negu po 5 darbo dienų nuo rašytinio pranešimo apie jos priimtą sprendimą išsiuntimo pretenziją pateikusiam tiekėjui ir suinteresuotiems dalyviams dienos.</w:t>
      </w:r>
    </w:p>
    <w:p w14:paraId="1C351AA8" w14:textId="1CDA7263" w:rsidR="00764BF2" w:rsidRDefault="009E7A13">
      <w:pPr>
        <w:pStyle w:val="prastasiniatinklio"/>
        <w:ind w:firstLine="480"/>
        <w:jc w:val="both"/>
      </w:pPr>
      <w:r>
        <w:lastRenderedPageBreak/>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9F262D" w:rsidRPr="003F6002">
        <w:t>VPĮ 17 straipsnio 1 dalyje</w:t>
      </w:r>
      <w:r>
        <w:t xml:space="preserve"> nustatyti principai ir atitinkamos padėties negalima ištaisyti.</w:t>
      </w:r>
    </w:p>
    <w:p w14:paraId="3C4C5C53" w14:textId="480C293B" w:rsidR="00764BF2" w:rsidRDefault="009E7A13">
      <w:pPr>
        <w:pStyle w:val="prastasiniatinklio"/>
        <w:ind w:firstLine="480"/>
        <w:jc w:val="both"/>
      </w:pPr>
      <w:r>
        <w:t xml:space="preserve">8.3. Ginčai dėl pirkimo nagrinėjami, žala tiekėjui atlyginama, pirkimo (preliminarioji) sutartis pripažįstama negaliojančia bei alternatyvios sankcijos taikomos vadovaujantis </w:t>
      </w:r>
      <w:r w:rsidR="009F262D" w:rsidRPr="003F6002">
        <w:t>VPĮ VII skyriaus</w:t>
      </w:r>
      <w:r>
        <w:t xml:space="preserve"> nuostatomis.</w:t>
      </w:r>
    </w:p>
    <w:p w14:paraId="43E768E8" w14:textId="35968394" w:rsidR="0050566A" w:rsidRDefault="0050566A">
      <w:pPr>
        <w:pStyle w:val="prastasiniatinklio"/>
        <w:ind w:firstLine="480"/>
        <w:jc w:val="both"/>
      </w:pPr>
      <w:r>
        <w:t xml:space="preserve">8.4. </w:t>
      </w:r>
      <w:r w:rsidRPr="0050566A">
        <w:t xml:space="preserve">Prieš pradedant atviro konkurso pirkimo procedūras, kad būtų tinkamai joms pasiruošta, </w:t>
      </w:r>
      <w:r w:rsidR="004F44DB">
        <w:t xml:space="preserve">2025-06-20 </w:t>
      </w:r>
      <w:r w:rsidRPr="0050566A">
        <w:t xml:space="preserve">buvo </w:t>
      </w:r>
      <w:r w:rsidR="004F44DB">
        <w:t>paskelbta</w:t>
      </w:r>
      <w:r w:rsidR="004F44DB" w:rsidRPr="0050566A">
        <w:t xml:space="preserve"> </w:t>
      </w:r>
      <w:r w:rsidRPr="0050566A">
        <w:t>rinkos konsultacija ,,</w:t>
      </w:r>
      <w:r w:rsidR="00EB395A" w:rsidRPr="00EB395A">
        <w:t>Rinkos konsultacija dėl vaizdo stebėjimo sistemos modernizavimo pirkimo</w:t>
      </w:r>
      <w:r w:rsidRPr="0050566A">
        <w:t xml:space="preserve">“, CVP IS Nr. </w:t>
      </w:r>
      <w:r w:rsidR="004F44DB" w:rsidRPr="004F44DB">
        <w:t>3337096</w:t>
      </w:r>
      <w:r w:rsidRPr="0050566A">
        <w:t>.</w:t>
      </w:r>
    </w:p>
    <w:p w14:paraId="587EA5F5" w14:textId="77777777" w:rsidR="00764BF2" w:rsidRDefault="009E7A13">
      <w:pPr>
        <w:pStyle w:val="prastasiniatinklio"/>
        <w:jc w:val="center"/>
        <w:rPr>
          <w:b/>
          <w:bCs/>
        </w:rPr>
      </w:pPr>
      <w:r>
        <w:rPr>
          <w:b/>
          <w:bCs/>
        </w:rPr>
        <w:t>9. PIRKIMO (PRELIMINARIOSIOS) SUTARTIES SĄLYGOS</w:t>
      </w:r>
    </w:p>
    <w:p w14:paraId="0DB17EA0" w14:textId="77777777" w:rsidR="00C257EF" w:rsidRDefault="00C257EF" w:rsidP="00C257EF">
      <w:pPr>
        <w:pStyle w:val="prastasiniatinklio"/>
        <w:ind w:firstLine="480"/>
        <w:jc w:val="both"/>
      </w:pPr>
      <w:r>
        <w:t xml:space="preserve">9.1. Pirkimo sutarties projektas pateikiamas pirkimo sąlygų 3 </w:t>
      </w:r>
      <w:hyperlink r:id="rId9" w:tgtFrame="_blank" w:history="1">
        <w:r w:rsidRPr="00A64FD5">
          <w:rPr>
            <w:rStyle w:val="Hipersaitas"/>
            <w:color w:val="auto"/>
            <w:u w:val="none"/>
          </w:rPr>
          <w:t>priede</w:t>
        </w:r>
      </w:hyperlink>
      <w:r w:rsidRPr="00A64FD5">
        <w:t>.</w:t>
      </w:r>
    </w:p>
    <w:p w14:paraId="6D5372B3" w14:textId="77777777" w:rsidR="00C257EF" w:rsidRPr="0094199C" w:rsidRDefault="00C257EF" w:rsidP="00C257EF">
      <w:pPr>
        <w:pStyle w:val="prastasiniatinklio"/>
        <w:spacing w:before="0" w:beforeAutospacing="0" w:after="0" w:afterAutospacing="0"/>
        <w:ind w:firstLine="482"/>
      </w:pPr>
      <w:r w:rsidRPr="0094199C">
        <w:t>PRIDEDAMA:</w:t>
      </w:r>
    </w:p>
    <w:p w14:paraId="35642E2C" w14:textId="77777777" w:rsidR="00C257EF" w:rsidRPr="007B215B" w:rsidRDefault="00C257EF" w:rsidP="00C257EF">
      <w:pPr>
        <w:pStyle w:val="prastasiniatinklio"/>
        <w:spacing w:before="0" w:beforeAutospacing="0" w:after="0" w:afterAutospacing="0"/>
        <w:ind w:firstLine="482"/>
      </w:pPr>
      <w:r w:rsidRPr="007B215B">
        <w:t>1. Priedas Nr. 1 ,,Pasiūlymo forma“;</w:t>
      </w:r>
    </w:p>
    <w:p w14:paraId="5F4C0C40" w14:textId="77777777" w:rsidR="00C257EF" w:rsidRPr="007B215B" w:rsidRDefault="00C257EF" w:rsidP="00C257EF">
      <w:pPr>
        <w:pStyle w:val="prastasiniatinklio"/>
        <w:spacing w:before="0" w:beforeAutospacing="0" w:after="0" w:afterAutospacing="0"/>
        <w:ind w:firstLine="482"/>
      </w:pPr>
      <w:r w:rsidRPr="007B215B">
        <w:t>2. Priedas Nr. 2 „Techninė specifikacija“;</w:t>
      </w:r>
    </w:p>
    <w:p w14:paraId="323B60C7" w14:textId="0BEF607F" w:rsidR="009E7A13" w:rsidRPr="007B215B" w:rsidRDefault="00C257EF" w:rsidP="00E238A0">
      <w:pPr>
        <w:pStyle w:val="prastasiniatinklio"/>
        <w:spacing w:before="0" w:beforeAutospacing="0" w:after="0" w:afterAutospacing="0"/>
        <w:ind w:firstLine="482"/>
      </w:pPr>
      <w:r w:rsidRPr="007B215B">
        <w:t>3. Priedas Nr. 3 ,,Sutarties projektas“.</w:t>
      </w:r>
    </w:p>
    <w:p w14:paraId="149DAE52" w14:textId="3483C147" w:rsidR="00A06CA4" w:rsidRPr="007B215B" w:rsidRDefault="00A06CA4" w:rsidP="00E238A0">
      <w:pPr>
        <w:pStyle w:val="prastasiniatinklio"/>
        <w:spacing w:before="0" w:beforeAutospacing="0" w:after="0" w:afterAutospacing="0"/>
        <w:ind w:firstLine="482"/>
      </w:pPr>
      <w:r w:rsidRPr="007B215B">
        <w:t xml:space="preserve">4. Priedas Nr. 4 </w:t>
      </w:r>
      <w:r w:rsidR="00F41062" w:rsidRPr="007B215B">
        <w:t>„Nacionalinio saugumo reikalavimų atitikties deklaracija“.</w:t>
      </w:r>
    </w:p>
    <w:p w14:paraId="4D5CBEC1" w14:textId="09D910FC" w:rsidR="003B0D8C" w:rsidRPr="007B215B" w:rsidRDefault="003B0D8C" w:rsidP="00E238A0">
      <w:pPr>
        <w:pStyle w:val="prastasiniatinklio"/>
        <w:spacing w:before="0" w:beforeAutospacing="0" w:after="0" w:afterAutospacing="0"/>
        <w:ind w:firstLine="482"/>
      </w:pPr>
      <w:r w:rsidRPr="007B215B">
        <w:t>5. Priedas Nr. 5 „</w:t>
      </w:r>
      <w:r w:rsidRPr="007B215B">
        <w:rPr>
          <w:color w:val="000000"/>
        </w:rPr>
        <w:t>Informacija apie tiekėją</w:t>
      </w:r>
      <w:r w:rsidRPr="007B215B">
        <w:t>“</w:t>
      </w:r>
      <w:r w:rsidR="00665791" w:rsidRPr="007B215B">
        <w:t>.</w:t>
      </w:r>
    </w:p>
    <w:sectPr w:rsidR="003B0D8C" w:rsidRPr="007B215B" w:rsidSect="00E712A1">
      <w:footerReference w:type="default" r:id="rId10"/>
      <w:pgSz w:w="12240" w:h="15840"/>
      <w:pgMar w:top="1440" w:right="616"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0FB02" w14:textId="77777777" w:rsidR="00661776" w:rsidRDefault="00661776" w:rsidP="003F3E9A">
      <w:pPr>
        <w:spacing w:after="0" w:line="240" w:lineRule="auto"/>
      </w:pPr>
      <w:r>
        <w:separator/>
      </w:r>
    </w:p>
  </w:endnote>
  <w:endnote w:type="continuationSeparator" w:id="0">
    <w:p w14:paraId="714E1FD3" w14:textId="77777777" w:rsidR="00661776" w:rsidRDefault="00661776" w:rsidP="003F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66826"/>
      <w:docPartObj>
        <w:docPartGallery w:val="Page Numbers (Bottom of Page)"/>
        <w:docPartUnique/>
      </w:docPartObj>
    </w:sdtPr>
    <w:sdtEndPr>
      <w:rPr>
        <w:noProof/>
      </w:rPr>
    </w:sdtEndPr>
    <w:sdtContent>
      <w:p w14:paraId="5C7272ED" w14:textId="77777777" w:rsidR="003F3E9A" w:rsidRDefault="003F3E9A">
        <w:pPr>
          <w:pStyle w:val="Porat"/>
          <w:jc w:val="right"/>
        </w:pPr>
        <w:r>
          <w:fldChar w:fldCharType="begin"/>
        </w:r>
        <w:r>
          <w:instrText xml:space="preserve"> PAGE   \* MERGEFORMAT </w:instrText>
        </w:r>
        <w:r>
          <w:fldChar w:fldCharType="separate"/>
        </w:r>
        <w:r w:rsidR="002D1087">
          <w:rPr>
            <w:noProof/>
          </w:rPr>
          <w:t>7</w:t>
        </w:r>
        <w:r>
          <w:rPr>
            <w:noProof/>
          </w:rPr>
          <w:fldChar w:fldCharType="end"/>
        </w:r>
      </w:p>
    </w:sdtContent>
  </w:sdt>
  <w:p w14:paraId="2DAFE071" w14:textId="77777777" w:rsidR="003F3E9A" w:rsidRDefault="003F3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C901B" w14:textId="77777777" w:rsidR="00661776" w:rsidRDefault="00661776" w:rsidP="003F3E9A">
      <w:pPr>
        <w:spacing w:after="0" w:line="240" w:lineRule="auto"/>
      </w:pPr>
      <w:r>
        <w:separator/>
      </w:r>
    </w:p>
  </w:footnote>
  <w:footnote w:type="continuationSeparator" w:id="0">
    <w:p w14:paraId="158599C7" w14:textId="77777777" w:rsidR="00661776" w:rsidRDefault="00661776" w:rsidP="003F3E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821316666">
    <w:abstractNumId w:val="1"/>
  </w:num>
  <w:num w:numId="2" w16cid:durableId="52000534">
    <w:abstractNumId w:val="3"/>
  </w:num>
  <w:num w:numId="3" w16cid:durableId="1006830683">
    <w:abstractNumId w:val="2"/>
  </w:num>
  <w:num w:numId="4" w16cid:durableId="1907035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35A2"/>
    <w:rsid w:val="00003CFA"/>
    <w:rsid w:val="0000447B"/>
    <w:rsid w:val="000408A5"/>
    <w:rsid w:val="00055984"/>
    <w:rsid w:val="0005673F"/>
    <w:rsid w:val="000709C5"/>
    <w:rsid w:val="000878BA"/>
    <w:rsid w:val="000A022E"/>
    <w:rsid w:val="000A2243"/>
    <w:rsid w:val="000B6B57"/>
    <w:rsid w:val="000C0FBE"/>
    <w:rsid w:val="000D2F17"/>
    <w:rsid w:val="000F10A6"/>
    <w:rsid w:val="00140040"/>
    <w:rsid w:val="001565AA"/>
    <w:rsid w:val="001806BC"/>
    <w:rsid w:val="001860E5"/>
    <w:rsid w:val="001A5674"/>
    <w:rsid w:val="001A65F6"/>
    <w:rsid w:val="001C29F5"/>
    <w:rsid w:val="001C5DBE"/>
    <w:rsid w:val="001E2BA1"/>
    <w:rsid w:val="002058E2"/>
    <w:rsid w:val="0022309E"/>
    <w:rsid w:val="002377CE"/>
    <w:rsid w:val="00252C24"/>
    <w:rsid w:val="002804E1"/>
    <w:rsid w:val="002B1BCE"/>
    <w:rsid w:val="002B3AEE"/>
    <w:rsid w:val="002C45F1"/>
    <w:rsid w:val="002D1087"/>
    <w:rsid w:val="002D5D4E"/>
    <w:rsid w:val="002E400D"/>
    <w:rsid w:val="002F272B"/>
    <w:rsid w:val="00322338"/>
    <w:rsid w:val="00331A9B"/>
    <w:rsid w:val="00340670"/>
    <w:rsid w:val="003613AB"/>
    <w:rsid w:val="00365AF2"/>
    <w:rsid w:val="00367D4A"/>
    <w:rsid w:val="00371F94"/>
    <w:rsid w:val="00375AB4"/>
    <w:rsid w:val="00377F11"/>
    <w:rsid w:val="003861ED"/>
    <w:rsid w:val="003A7DAB"/>
    <w:rsid w:val="003B05BA"/>
    <w:rsid w:val="003B0D8C"/>
    <w:rsid w:val="003B6260"/>
    <w:rsid w:val="003B7A50"/>
    <w:rsid w:val="003C67B2"/>
    <w:rsid w:val="003D53C6"/>
    <w:rsid w:val="003E6D5D"/>
    <w:rsid w:val="003F3E9A"/>
    <w:rsid w:val="003F6002"/>
    <w:rsid w:val="0041787A"/>
    <w:rsid w:val="004210AD"/>
    <w:rsid w:val="004239DF"/>
    <w:rsid w:val="00463985"/>
    <w:rsid w:val="00465659"/>
    <w:rsid w:val="004962E3"/>
    <w:rsid w:val="004B1EBB"/>
    <w:rsid w:val="004B2343"/>
    <w:rsid w:val="004E0615"/>
    <w:rsid w:val="004F44DB"/>
    <w:rsid w:val="005035A2"/>
    <w:rsid w:val="00504DDD"/>
    <w:rsid w:val="0050566A"/>
    <w:rsid w:val="0053750E"/>
    <w:rsid w:val="00582C71"/>
    <w:rsid w:val="00594D26"/>
    <w:rsid w:val="00597657"/>
    <w:rsid w:val="005A6A8B"/>
    <w:rsid w:val="005B3C6E"/>
    <w:rsid w:val="005C0A04"/>
    <w:rsid w:val="005C7F6D"/>
    <w:rsid w:val="005D5730"/>
    <w:rsid w:val="005E212E"/>
    <w:rsid w:val="005F149A"/>
    <w:rsid w:val="005F1F32"/>
    <w:rsid w:val="00615EF1"/>
    <w:rsid w:val="00643131"/>
    <w:rsid w:val="00661776"/>
    <w:rsid w:val="00661948"/>
    <w:rsid w:val="00665791"/>
    <w:rsid w:val="00672964"/>
    <w:rsid w:val="006920E4"/>
    <w:rsid w:val="00695BD6"/>
    <w:rsid w:val="006A3174"/>
    <w:rsid w:val="006A4EF6"/>
    <w:rsid w:val="006B1368"/>
    <w:rsid w:val="006B3C3E"/>
    <w:rsid w:val="007267A3"/>
    <w:rsid w:val="0073056E"/>
    <w:rsid w:val="00735C07"/>
    <w:rsid w:val="00744E76"/>
    <w:rsid w:val="0076097C"/>
    <w:rsid w:val="00763F19"/>
    <w:rsid w:val="00764BF2"/>
    <w:rsid w:val="0078759E"/>
    <w:rsid w:val="00790707"/>
    <w:rsid w:val="007931EB"/>
    <w:rsid w:val="007B215B"/>
    <w:rsid w:val="007B2971"/>
    <w:rsid w:val="00805300"/>
    <w:rsid w:val="00813BDD"/>
    <w:rsid w:val="00826151"/>
    <w:rsid w:val="0082761C"/>
    <w:rsid w:val="00830C44"/>
    <w:rsid w:val="00845A83"/>
    <w:rsid w:val="0085503D"/>
    <w:rsid w:val="00890BAF"/>
    <w:rsid w:val="008B2E55"/>
    <w:rsid w:val="008C5337"/>
    <w:rsid w:val="008C5B83"/>
    <w:rsid w:val="008D197A"/>
    <w:rsid w:val="008E4668"/>
    <w:rsid w:val="008E5ACA"/>
    <w:rsid w:val="008F177E"/>
    <w:rsid w:val="008F7703"/>
    <w:rsid w:val="009001CA"/>
    <w:rsid w:val="00916B31"/>
    <w:rsid w:val="009172DA"/>
    <w:rsid w:val="00940859"/>
    <w:rsid w:val="00985169"/>
    <w:rsid w:val="00992D1E"/>
    <w:rsid w:val="009A1545"/>
    <w:rsid w:val="009E7A13"/>
    <w:rsid w:val="009F262D"/>
    <w:rsid w:val="009F797C"/>
    <w:rsid w:val="00A06CA4"/>
    <w:rsid w:val="00A12D71"/>
    <w:rsid w:val="00A35A3D"/>
    <w:rsid w:val="00A568D4"/>
    <w:rsid w:val="00A60B1A"/>
    <w:rsid w:val="00A6208C"/>
    <w:rsid w:val="00A62886"/>
    <w:rsid w:val="00A71909"/>
    <w:rsid w:val="00A80575"/>
    <w:rsid w:val="00A83DEE"/>
    <w:rsid w:val="00A928CF"/>
    <w:rsid w:val="00AA5028"/>
    <w:rsid w:val="00AB1B65"/>
    <w:rsid w:val="00AD25D8"/>
    <w:rsid w:val="00AE087A"/>
    <w:rsid w:val="00AE59AD"/>
    <w:rsid w:val="00AF7DA5"/>
    <w:rsid w:val="00B01A6D"/>
    <w:rsid w:val="00B0367D"/>
    <w:rsid w:val="00B03EB2"/>
    <w:rsid w:val="00B108B2"/>
    <w:rsid w:val="00B47AF2"/>
    <w:rsid w:val="00B5055D"/>
    <w:rsid w:val="00B701BF"/>
    <w:rsid w:val="00B806D1"/>
    <w:rsid w:val="00B86DEF"/>
    <w:rsid w:val="00B90297"/>
    <w:rsid w:val="00B91883"/>
    <w:rsid w:val="00B94752"/>
    <w:rsid w:val="00B95FC6"/>
    <w:rsid w:val="00BA77A6"/>
    <w:rsid w:val="00BB77BA"/>
    <w:rsid w:val="00BD2305"/>
    <w:rsid w:val="00BD2D0D"/>
    <w:rsid w:val="00BD30E1"/>
    <w:rsid w:val="00BD4490"/>
    <w:rsid w:val="00BE1AAC"/>
    <w:rsid w:val="00BF2D3B"/>
    <w:rsid w:val="00BF3D8D"/>
    <w:rsid w:val="00BF7DED"/>
    <w:rsid w:val="00C1134B"/>
    <w:rsid w:val="00C23426"/>
    <w:rsid w:val="00C257EF"/>
    <w:rsid w:val="00C33527"/>
    <w:rsid w:val="00C44762"/>
    <w:rsid w:val="00C56F9B"/>
    <w:rsid w:val="00C64E92"/>
    <w:rsid w:val="00C72B90"/>
    <w:rsid w:val="00C74B76"/>
    <w:rsid w:val="00C93381"/>
    <w:rsid w:val="00C951FA"/>
    <w:rsid w:val="00CE6A1E"/>
    <w:rsid w:val="00CF0B18"/>
    <w:rsid w:val="00D106AF"/>
    <w:rsid w:val="00D140CD"/>
    <w:rsid w:val="00D16735"/>
    <w:rsid w:val="00D23C29"/>
    <w:rsid w:val="00D42F2A"/>
    <w:rsid w:val="00D507E4"/>
    <w:rsid w:val="00D71570"/>
    <w:rsid w:val="00D73067"/>
    <w:rsid w:val="00D77902"/>
    <w:rsid w:val="00DA7D27"/>
    <w:rsid w:val="00DC1BB6"/>
    <w:rsid w:val="00E238A0"/>
    <w:rsid w:val="00E241E5"/>
    <w:rsid w:val="00E24C11"/>
    <w:rsid w:val="00E35E1B"/>
    <w:rsid w:val="00E61A54"/>
    <w:rsid w:val="00E64268"/>
    <w:rsid w:val="00E649CC"/>
    <w:rsid w:val="00E712A1"/>
    <w:rsid w:val="00E71C12"/>
    <w:rsid w:val="00E84ACB"/>
    <w:rsid w:val="00EA424E"/>
    <w:rsid w:val="00EA6A6A"/>
    <w:rsid w:val="00EB162D"/>
    <w:rsid w:val="00EB395A"/>
    <w:rsid w:val="00EC2DD1"/>
    <w:rsid w:val="00EC4BCF"/>
    <w:rsid w:val="00ED612A"/>
    <w:rsid w:val="00EF765F"/>
    <w:rsid w:val="00F17403"/>
    <w:rsid w:val="00F32FD9"/>
    <w:rsid w:val="00F41062"/>
    <w:rsid w:val="00F446DA"/>
    <w:rsid w:val="00F66472"/>
    <w:rsid w:val="00F74A41"/>
    <w:rsid w:val="00F86240"/>
    <w:rsid w:val="00F96498"/>
    <w:rsid w:val="00F9685B"/>
    <w:rsid w:val="00FD4659"/>
    <w:rsid w:val="00FD717A"/>
    <w:rsid w:val="00FE0C81"/>
    <w:rsid w:val="00FE7909"/>
    <w:rsid w:val="00FF5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B334D"/>
  <w15:docId w15:val="{72CAFCD8-448D-4DF4-B447-772E62D0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link w:val="prastasiniatinklioDiagrama"/>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Body2">
    <w:name w:val="Body 2"/>
    <w:rsid w:val="005F1F3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table" w:styleId="Lentelstinklelis">
    <w:name w:val="Table Grid"/>
    <w:basedOn w:val="prastojilentel"/>
    <w:uiPriority w:val="39"/>
    <w:rsid w:val="005F1F3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BD2305"/>
    <w:rPr>
      <w:color w:val="954F72" w:themeColor="followedHyperlink"/>
      <w:u w:val="single"/>
    </w:rPr>
  </w:style>
  <w:style w:type="character" w:customStyle="1" w:styleId="UnresolvedMention1">
    <w:name w:val="Unresolved Mention1"/>
    <w:basedOn w:val="Numatytasispastraiposriftas"/>
    <w:uiPriority w:val="99"/>
    <w:semiHidden/>
    <w:unhideWhenUsed/>
    <w:rsid w:val="00C257EF"/>
    <w:rPr>
      <w:color w:val="605E5C"/>
      <w:shd w:val="clear" w:color="auto" w:fill="E1DFDD"/>
    </w:rPr>
  </w:style>
  <w:style w:type="paragraph" w:styleId="Antrats">
    <w:name w:val="header"/>
    <w:basedOn w:val="prastasis"/>
    <w:link w:val="AntratsDiagrama"/>
    <w:uiPriority w:val="99"/>
    <w:unhideWhenUsed/>
    <w:rsid w:val="003F3E9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F3E9A"/>
  </w:style>
  <w:style w:type="paragraph" w:styleId="Porat">
    <w:name w:val="footer"/>
    <w:basedOn w:val="prastasis"/>
    <w:link w:val="PoratDiagrama"/>
    <w:uiPriority w:val="99"/>
    <w:unhideWhenUsed/>
    <w:rsid w:val="003F3E9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3E9A"/>
  </w:style>
  <w:style w:type="paragraph" w:styleId="Debesliotekstas">
    <w:name w:val="Balloon Text"/>
    <w:basedOn w:val="prastasis"/>
    <w:link w:val="DebesliotekstasDiagrama"/>
    <w:uiPriority w:val="99"/>
    <w:semiHidden/>
    <w:unhideWhenUsed/>
    <w:rsid w:val="0082761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761C"/>
    <w:rPr>
      <w:rFonts w:ascii="Segoe UI" w:hAnsi="Segoe UI" w:cs="Segoe UI"/>
      <w:sz w:val="18"/>
      <w:szCs w:val="18"/>
    </w:rPr>
  </w:style>
  <w:style w:type="paragraph" w:styleId="Pataisymai">
    <w:name w:val="Revision"/>
    <w:hidden/>
    <w:uiPriority w:val="99"/>
    <w:semiHidden/>
    <w:rsid w:val="00B91883"/>
    <w:pPr>
      <w:spacing w:after="0" w:line="240" w:lineRule="auto"/>
    </w:pPr>
  </w:style>
  <w:style w:type="character" w:styleId="Neapdorotaspaminjimas">
    <w:name w:val="Unresolved Mention"/>
    <w:basedOn w:val="Numatytasispastraiposriftas"/>
    <w:uiPriority w:val="99"/>
    <w:semiHidden/>
    <w:unhideWhenUsed/>
    <w:rsid w:val="00B91883"/>
    <w:rPr>
      <w:color w:val="605E5C"/>
      <w:shd w:val="clear" w:color="auto" w:fill="E1DFDD"/>
    </w:rPr>
  </w:style>
  <w:style w:type="character" w:customStyle="1" w:styleId="prastasiniatinklioDiagrama">
    <w:name w:val="Įprastas (žiniatinklio) Diagrama"/>
    <w:link w:val="prastasiniatinklio"/>
    <w:locked/>
    <w:rsid w:val="002804E1"/>
    <w:rPr>
      <w:rFonts w:ascii="Times New Roman" w:hAnsi="Times New Roman" w:cs="Times New Roman"/>
      <w:sz w:val="24"/>
      <w:szCs w:val="24"/>
    </w:rPr>
  </w:style>
  <w:style w:type="paragraph" w:customStyle="1" w:styleId="Default">
    <w:name w:val="Default"/>
    <w:rsid w:val="00322338"/>
    <w:pPr>
      <w:autoSpaceDE w:val="0"/>
      <w:autoSpaceDN w:val="0"/>
      <w:adjustRightInd w:val="0"/>
      <w:spacing w:after="0" w:line="240" w:lineRule="auto"/>
    </w:pPr>
    <w:rPr>
      <w:rFonts w:ascii="Times New Roman" w:hAnsi="Times New Roman" w:cs="Times New Roman"/>
      <w:color w:val="000000"/>
      <w:sz w:val="24"/>
      <w:szCs w:val="24"/>
    </w:rPr>
  </w:style>
  <w:style w:type="paragraph" w:styleId="Puslapioinaostekstas">
    <w:name w:val="footnote text"/>
    <w:aliases w:val=" Diagrama1,Diagrama1"/>
    <w:basedOn w:val="prastasis"/>
    <w:link w:val="PuslapioinaostekstasDiagrama"/>
    <w:uiPriority w:val="99"/>
    <w:unhideWhenUsed/>
    <w:rsid w:val="00A928CF"/>
    <w:pPr>
      <w:autoSpaceDN w:val="0"/>
      <w:spacing w:after="0" w:line="240" w:lineRule="auto"/>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928CF"/>
    <w:rPr>
      <w:rFonts w:ascii="Calibri" w:eastAsia="Times New Roman" w:hAnsi="Calibri" w:cs="Times New Roman"/>
      <w:sz w:val="20"/>
      <w:szCs w:val="20"/>
      <w:lang w:eastAsia="en-US"/>
    </w:rPr>
  </w:style>
  <w:style w:type="paragraph" w:styleId="Betarp">
    <w:name w:val="No Spacing"/>
    <w:link w:val="BetarpDiagrama"/>
    <w:uiPriority w:val="1"/>
    <w:qFormat/>
    <w:rsid w:val="00A928CF"/>
    <w:pPr>
      <w:spacing w:after="0" w:line="240" w:lineRule="auto"/>
    </w:pPr>
    <w:rPr>
      <w:sz w:val="21"/>
      <w:szCs w:val="21"/>
    </w:rPr>
  </w:style>
  <w:style w:type="character" w:customStyle="1" w:styleId="BetarpDiagrama">
    <w:name w:val="Be tarpų Diagrama"/>
    <w:basedOn w:val="Numatytasispastraiposriftas"/>
    <w:link w:val="Betarp"/>
    <w:uiPriority w:val="1"/>
    <w:rsid w:val="00A928CF"/>
    <w:rPr>
      <w:sz w:val="21"/>
      <w:szCs w:val="21"/>
    </w:rPr>
  </w:style>
  <w:style w:type="character" w:styleId="Puslapioinaosnuoroda">
    <w:name w:val="footnote reference"/>
    <w:basedOn w:val="Numatytasispastraiposriftas"/>
    <w:uiPriority w:val="99"/>
    <w:semiHidden/>
    <w:unhideWhenUsed/>
    <w:rsid w:val="00A928CF"/>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463985"/>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sz w:val="24"/>
      <w:szCs w:val="24"/>
      <w:bdr w:val="nil"/>
      <w:lang w:val="en-US"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63985"/>
    <w:rPr>
      <w:rFonts w:ascii="Times New Roman" w:eastAsia="Arial Unicode MS" w:hAnsi="Times New Roman" w:cs="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415739">
      <w:bodyDiv w:val="1"/>
      <w:marLeft w:val="0"/>
      <w:marRight w:val="0"/>
      <w:marTop w:val="0"/>
      <w:marBottom w:val="0"/>
      <w:divBdr>
        <w:top w:val="none" w:sz="0" w:space="0" w:color="auto"/>
        <w:left w:val="none" w:sz="0" w:space="0" w:color="auto"/>
        <w:bottom w:val="none" w:sz="0" w:space="0" w:color="auto"/>
        <w:right w:val="none" w:sz="0" w:space="0" w:color="auto"/>
      </w:divBdr>
    </w:div>
    <w:div w:id="1852379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a.sidaraviciene@santa.lt" TargetMode="External"/><Relationship Id="rId3" Type="http://schemas.openxmlformats.org/officeDocument/2006/relationships/settings" Target="settings.xml"/><Relationship Id="rId7" Type="http://schemas.openxmlformats.org/officeDocument/2006/relationships/hyperlink" Target="http://www.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6b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9</Pages>
  <Words>15256</Words>
  <Characters>8696</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Daiva Gerybaitė</cp:lastModifiedBy>
  <cp:revision>217</cp:revision>
  <dcterms:created xsi:type="dcterms:W3CDTF">2019-04-02T05:28:00Z</dcterms:created>
  <dcterms:modified xsi:type="dcterms:W3CDTF">2025-12-03T07:15:00Z</dcterms:modified>
</cp:coreProperties>
</file>